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FAC0E" w14:textId="0B5E0938" w:rsidR="002304C3" w:rsidRPr="00DA2FA5" w:rsidRDefault="00B443FF" w:rsidP="002304C3">
      <w:pPr>
        <w:jc w:val="center"/>
        <w:rPr>
          <w:rFonts w:ascii="Calibri" w:hAnsi="Calibri" w:cs="Times New Roman"/>
          <w:b/>
          <w:sz w:val="22"/>
          <w:szCs w:val="22"/>
        </w:rPr>
      </w:pPr>
      <w:bookmarkStart w:id="0" w:name="_GoBack"/>
      <w:r w:rsidRPr="00DA2FA5">
        <w:rPr>
          <w:rFonts w:ascii="Calibri" w:hAnsi="Calibri" w:cs="Times New Roman"/>
          <w:b/>
          <w:sz w:val="22"/>
          <w:szCs w:val="22"/>
        </w:rPr>
        <w:t>Restore</w:t>
      </w:r>
    </w:p>
    <w:bookmarkEnd w:id="0"/>
    <w:p w14:paraId="7166581D" w14:textId="5C33CD16" w:rsidR="008F04D2" w:rsidRPr="00DA2FA5" w:rsidRDefault="00E033AF" w:rsidP="00EC3A85">
      <w:pPr>
        <w:jc w:val="center"/>
        <w:rPr>
          <w:rStyle w:val="Strong"/>
          <w:rFonts w:ascii="Calibri" w:hAnsi="Calibri" w:cs="Times New Roman"/>
          <w:sz w:val="22"/>
          <w:szCs w:val="22"/>
        </w:rPr>
      </w:pPr>
      <w:r w:rsidRPr="00DA2FA5">
        <w:rPr>
          <w:rStyle w:val="Strong"/>
          <w:rFonts w:ascii="Calibri" w:hAnsi="Calibri" w:cs="Times New Roman"/>
          <w:sz w:val="22"/>
          <w:szCs w:val="22"/>
        </w:rPr>
        <w:t>1 Corinthians 6:12-20 </w:t>
      </w:r>
    </w:p>
    <w:p w14:paraId="72249E9E" w14:textId="7E4F5468" w:rsidR="00EC3A85" w:rsidRPr="00DA2FA5" w:rsidRDefault="002304C3" w:rsidP="00EC3A85">
      <w:pPr>
        <w:jc w:val="center"/>
        <w:rPr>
          <w:rFonts w:ascii="Calibri" w:hAnsi="Calibri" w:cs="Times New Roman"/>
          <w:sz w:val="22"/>
          <w:szCs w:val="22"/>
        </w:rPr>
      </w:pPr>
      <w:r w:rsidRPr="00DA2FA5">
        <w:rPr>
          <w:rFonts w:ascii="Calibri" w:hAnsi="Calibri" w:cs="Times New Roman"/>
          <w:sz w:val="22"/>
          <w:szCs w:val="22"/>
        </w:rPr>
        <w:t>Small Group Discussion</w:t>
      </w:r>
    </w:p>
    <w:p w14:paraId="3A3828A0" w14:textId="77777777" w:rsidR="00FF07FE" w:rsidRPr="00DA2FA5" w:rsidRDefault="00FF07FE" w:rsidP="00D31D85">
      <w:pPr>
        <w:rPr>
          <w:rFonts w:ascii="Calibri" w:hAnsi="Calibri" w:cs="Times New Roman"/>
          <w:sz w:val="22"/>
          <w:szCs w:val="22"/>
        </w:rPr>
      </w:pPr>
    </w:p>
    <w:p w14:paraId="01E6176D" w14:textId="253BFF23" w:rsidR="00B83B88" w:rsidRPr="00DA2FA5" w:rsidRDefault="00B83B88" w:rsidP="00EC3A85">
      <w:pPr>
        <w:rPr>
          <w:rFonts w:ascii="Calibri" w:hAnsi="Calibri" w:cs="Times New Roman"/>
          <w:sz w:val="22"/>
          <w:szCs w:val="22"/>
        </w:rPr>
      </w:pPr>
      <w:r w:rsidRPr="00DA2FA5">
        <w:rPr>
          <w:rFonts w:ascii="Calibri" w:hAnsi="Calibri" w:cs="Times New Roman"/>
          <w:b/>
          <w:sz w:val="22"/>
          <w:szCs w:val="22"/>
        </w:rPr>
        <w:t>Opening question</w:t>
      </w:r>
      <w:r w:rsidRPr="00DA2FA5">
        <w:rPr>
          <w:rFonts w:ascii="Calibri" w:hAnsi="Calibri" w:cs="Times New Roman"/>
          <w:sz w:val="22"/>
          <w:szCs w:val="22"/>
        </w:rPr>
        <w:t xml:space="preserve">: </w:t>
      </w:r>
    </w:p>
    <w:p w14:paraId="78997788" w14:textId="4D011600" w:rsidR="00012B9A" w:rsidRPr="00DA2FA5" w:rsidRDefault="00965F97" w:rsidP="00A414AB">
      <w:pPr>
        <w:pStyle w:val="ListParagraph"/>
        <w:numPr>
          <w:ilvl w:val="0"/>
          <w:numId w:val="1"/>
        </w:numPr>
        <w:rPr>
          <w:rFonts w:ascii="Calibri" w:hAnsi="Calibri" w:cs="Times New Roman"/>
          <w:sz w:val="22"/>
          <w:szCs w:val="22"/>
        </w:rPr>
      </w:pPr>
      <w:r w:rsidRPr="00DA2FA5">
        <w:rPr>
          <w:rFonts w:ascii="Calibri" w:hAnsi="Calibri" w:cs="Times New Roman"/>
          <w:sz w:val="22"/>
          <w:szCs w:val="22"/>
        </w:rPr>
        <w:t xml:space="preserve">What is the one thing you like </w:t>
      </w:r>
      <w:r w:rsidR="0031535C" w:rsidRPr="00DA2FA5">
        <w:rPr>
          <w:rFonts w:ascii="Calibri" w:hAnsi="Calibri" w:cs="Times New Roman"/>
          <w:sz w:val="22"/>
          <w:szCs w:val="22"/>
        </w:rPr>
        <w:t xml:space="preserve">to </w:t>
      </w:r>
      <w:r w:rsidR="002948FF" w:rsidRPr="00DA2FA5">
        <w:rPr>
          <w:rFonts w:ascii="Calibri" w:hAnsi="Calibri" w:cs="Times New Roman"/>
          <w:sz w:val="22"/>
          <w:szCs w:val="22"/>
        </w:rPr>
        <w:t xml:space="preserve">do just for fun? </w:t>
      </w:r>
      <w:r w:rsidRPr="00DA2FA5">
        <w:rPr>
          <w:rFonts w:ascii="Calibri" w:hAnsi="Calibri" w:cs="Times New Roman"/>
          <w:sz w:val="22"/>
          <w:szCs w:val="22"/>
        </w:rPr>
        <w:t>What about it is so enjoyable and energizing?</w:t>
      </w:r>
      <w:r w:rsidR="00B85404" w:rsidRPr="00DA2FA5">
        <w:rPr>
          <w:rFonts w:ascii="Calibri" w:hAnsi="Calibri" w:cs="Times New Roman"/>
          <w:sz w:val="22"/>
          <w:szCs w:val="22"/>
        </w:rPr>
        <w:br/>
      </w:r>
    </w:p>
    <w:p w14:paraId="50CD67B1" w14:textId="0CBFB159" w:rsidR="00117100" w:rsidRPr="00DA2FA5" w:rsidRDefault="00561A7E" w:rsidP="00150B6B">
      <w:pPr>
        <w:rPr>
          <w:rFonts w:ascii="Calibri" w:hAnsi="Calibri" w:cs="Times New Roman"/>
          <w:sz w:val="22"/>
          <w:szCs w:val="22"/>
        </w:rPr>
      </w:pPr>
      <w:r w:rsidRPr="00DA2FA5">
        <w:rPr>
          <w:rFonts w:ascii="Calibri" w:hAnsi="Calibri" w:cs="Times New Roman"/>
          <w:sz w:val="22"/>
          <w:szCs w:val="22"/>
        </w:rPr>
        <w:t>W</w:t>
      </w:r>
      <w:r w:rsidR="00A414AB" w:rsidRPr="00DA2FA5">
        <w:rPr>
          <w:rFonts w:ascii="Calibri" w:hAnsi="Calibri" w:cs="Times New Roman"/>
          <w:sz w:val="22"/>
          <w:szCs w:val="22"/>
        </w:rPr>
        <w:t xml:space="preserve">e’ve been doing a series called “Rhythm of Life.” We’ve been looking into how we, busy people, can incorporate intentional rhythms into our </w:t>
      </w:r>
      <w:r w:rsidR="002948FF" w:rsidRPr="00DA2FA5">
        <w:rPr>
          <w:rFonts w:ascii="Calibri" w:hAnsi="Calibri" w:cs="Times New Roman"/>
          <w:sz w:val="22"/>
          <w:szCs w:val="22"/>
        </w:rPr>
        <w:t>lives</w:t>
      </w:r>
      <w:r w:rsidR="00A414AB" w:rsidRPr="00DA2FA5">
        <w:rPr>
          <w:rFonts w:ascii="Calibri" w:hAnsi="Calibri" w:cs="Times New Roman"/>
          <w:sz w:val="22"/>
          <w:szCs w:val="22"/>
        </w:rPr>
        <w:t xml:space="preserve"> that will allow us to experience God</w:t>
      </w:r>
      <w:r w:rsidR="002948FF" w:rsidRPr="00DA2FA5">
        <w:rPr>
          <w:rFonts w:ascii="Calibri" w:hAnsi="Calibri" w:cs="Times New Roman"/>
          <w:sz w:val="22"/>
          <w:szCs w:val="22"/>
        </w:rPr>
        <w:t xml:space="preserve"> in every corner of our lives. </w:t>
      </w:r>
      <w:r w:rsidR="00A414AB" w:rsidRPr="00DA2FA5">
        <w:rPr>
          <w:rFonts w:ascii="Calibri" w:hAnsi="Calibri" w:cs="Times New Roman"/>
          <w:sz w:val="22"/>
          <w:szCs w:val="22"/>
        </w:rPr>
        <w:t>This week’s study examines two wonderful avenues of RESTORATION that enable you to be more alive to God and other people.</w:t>
      </w:r>
      <w:r w:rsidR="00874C83" w:rsidRPr="00DA2FA5">
        <w:rPr>
          <w:rFonts w:ascii="Calibri" w:hAnsi="Calibri" w:cs="Times New Roman"/>
          <w:sz w:val="22"/>
          <w:szCs w:val="22"/>
        </w:rPr>
        <w:br/>
      </w:r>
    </w:p>
    <w:p w14:paraId="0CD04A9C" w14:textId="4ADA43D1" w:rsidR="004C22FC" w:rsidRPr="00DA2FA5" w:rsidRDefault="009A4557" w:rsidP="001302CB">
      <w:pPr>
        <w:pStyle w:val="ListParagraph"/>
        <w:numPr>
          <w:ilvl w:val="0"/>
          <w:numId w:val="4"/>
        </w:numPr>
        <w:spacing w:after="80"/>
        <w:contextualSpacing w:val="0"/>
        <w:rPr>
          <w:rFonts w:ascii="Calibri" w:hAnsi="Calibri" w:cs="Times New Roman"/>
          <w:sz w:val="22"/>
          <w:szCs w:val="22"/>
        </w:rPr>
      </w:pPr>
      <w:r w:rsidRPr="00DA2FA5">
        <w:rPr>
          <w:rFonts w:ascii="Calibri" w:hAnsi="Calibri" w:cs="Times New Roman"/>
          <w:sz w:val="22"/>
          <w:szCs w:val="22"/>
        </w:rPr>
        <w:t xml:space="preserve">The first of these avenues is that God offers us </w:t>
      </w:r>
      <w:r w:rsidRPr="00DA2FA5">
        <w:rPr>
          <w:rFonts w:ascii="Calibri" w:hAnsi="Calibri" w:cs="Times New Roman"/>
          <w:sz w:val="22"/>
          <w:szCs w:val="22"/>
          <w:u w:val="single"/>
        </w:rPr>
        <w:t>the gift of play</w:t>
      </w:r>
      <w:r w:rsidRPr="00DA2FA5">
        <w:rPr>
          <w:rFonts w:ascii="Calibri" w:hAnsi="Calibri" w:cs="Times New Roman"/>
          <w:sz w:val="22"/>
          <w:szCs w:val="22"/>
        </w:rPr>
        <w:t xml:space="preserve">. </w:t>
      </w:r>
    </w:p>
    <w:p w14:paraId="520A53AD" w14:textId="77777777" w:rsidR="004C22FC" w:rsidRPr="00DA2FA5" w:rsidRDefault="009A4557" w:rsidP="001302CB">
      <w:pPr>
        <w:pStyle w:val="ListParagraph"/>
        <w:numPr>
          <w:ilvl w:val="1"/>
          <w:numId w:val="4"/>
        </w:numPr>
        <w:spacing w:after="80"/>
        <w:contextualSpacing w:val="0"/>
        <w:rPr>
          <w:rFonts w:ascii="Calibri" w:hAnsi="Calibri" w:cs="Times New Roman"/>
          <w:sz w:val="22"/>
          <w:szCs w:val="22"/>
        </w:rPr>
      </w:pPr>
      <w:r w:rsidRPr="00DA2FA5">
        <w:rPr>
          <w:rFonts w:ascii="Calibri" w:hAnsi="Calibri"/>
          <w:sz w:val="22"/>
          <w:szCs w:val="22"/>
        </w:rPr>
        <w:t>What is your initial reaction to the notion that God offers us the gift of play?</w:t>
      </w:r>
    </w:p>
    <w:p w14:paraId="42BE600B" w14:textId="5E1FF09D" w:rsidR="004C22FC" w:rsidRPr="00DA2FA5" w:rsidRDefault="002948FF" w:rsidP="001302CB">
      <w:pPr>
        <w:pStyle w:val="ListParagraph"/>
        <w:numPr>
          <w:ilvl w:val="1"/>
          <w:numId w:val="4"/>
        </w:numPr>
        <w:spacing w:after="80"/>
        <w:contextualSpacing w:val="0"/>
        <w:rPr>
          <w:rFonts w:ascii="Calibri" w:hAnsi="Calibri" w:cs="Times New Roman"/>
          <w:sz w:val="22"/>
          <w:szCs w:val="22"/>
        </w:rPr>
      </w:pPr>
      <w:r w:rsidRPr="00DA2FA5">
        <w:rPr>
          <w:rFonts w:ascii="Calibri" w:hAnsi="Calibri"/>
          <w:sz w:val="22"/>
          <w:szCs w:val="22"/>
        </w:rPr>
        <w:t>In describing a music video, Pastor Josh noted that kids have an innate ability to play, while adults have “forgotten” how to play.</w:t>
      </w:r>
      <w:r w:rsidR="009A4557" w:rsidRPr="00DA2FA5">
        <w:rPr>
          <w:rFonts w:ascii="Calibri" w:hAnsi="Calibri"/>
          <w:sz w:val="22"/>
          <w:szCs w:val="22"/>
        </w:rPr>
        <w:t xml:space="preserve">  How did we adults unlearn this gift of play</w:t>
      </w:r>
      <w:r w:rsidR="00C5552C" w:rsidRPr="00DA2FA5">
        <w:rPr>
          <w:rFonts w:ascii="Calibri" w:hAnsi="Calibri"/>
          <w:sz w:val="22"/>
          <w:szCs w:val="22"/>
        </w:rPr>
        <w:t xml:space="preserve"> and enjoyment of beauty</w:t>
      </w:r>
      <w:r w:rsidR="009A4557" w:rsidRPr="00DA2FA5">
        <w:rPr>
          <w:rFonts w:ascii="Calibri" w:hAnsi="Calibri"/>
          <w:sz w:val="22"/>
          <w:szCs w:val="22"/>
        </w:rPr>
        <w:t>?</w:t>
      </w:r>
    </w:p>
    <w:p w14:paraId="29986B1E" w14:textId="6E8F8064" w:rsidR="004C22FC" w:rsidRPr="00DA2FA5" w:rsidRDefault="007E722A" w:rsidP="001302CB">
      <w:pPr>
        <w:pStyle w:val="ListParagraph"/>
        <w:numPr>
          <w:ilvl w:val="0"/>
          <w:numId w:val="4"/>
        </w:numPr>
        <w:spacing w:after="80"/>
        <w:contextualSpacing w:val="0"/>
        <w:rPr>
          <w:rFonts w:ascii="Calibri" w:hAnsi="Calibri" w:cs="Times New Roman"/>
          <w:sz w:val="22"/>
          <w:szCs w:val="22"/>
        </w:rPr>
      </w:pPr>
      <w:r w:rsidRPr="00DA2FA5">
        <w:rPr>
          <w:rFonts w:ascii="Calibri" w:hAnsi="Calibri"/>
          <w:sz w:val="22"/>
          <w:szCs w:val="22"/>
        </w:rPr>
        <w:t xml:space="preserve">Ken </w:t>
      </w:r>
      <w:r w:rsidR="00E033AF" w:rsidRPr="00DA2FA5">
        <w:rPr>
          <w:rFonts w:ascii="Calibri" w:hAnsi="Calibri"/>
          <w:sz w:val="22"/>
          <w:szCs w:val="22"/>
        </w:rPr>
        <w:t>Shigemitsu</w:t>
      </w:r>
      <w:r w:rsidR="00671E9A" w:rsidRPr="00DA2FA5">
        <w:rPr>
          <w:rFonts w:ascii="Calibri" w:hAnsi="Calibri"/>
          <w:sz w:val="22"/>
          <w:szCs w:val="22"/>
        </w:rPr>
        <w:t>, who preached three weeks ago,</w:t>
      </w:r>
      <w:r w:rsidRPr="00DA2FA5">
        <w:rPr>
          <w:rFonts w:ascii="Calibri" w:hAnsi="Calibri"/>
          <w:sz w:val="22"/>
          <w:szCs w:val="22"/>
        </w:rPr>
        <w:t xml:space="preserve"> offers two pieces of practical advice to get started:</w:t>
      </w:r>
    </w:p>
    <w:p w14:paraId="5D642191" w14:textId="50D2866E" w:rsidR="007E722A" w:rsidRPr="00DA2FA5" w:rsidRDefault="007E722A" w:rsidP="001302CB">
      <w:pPr>
        <w:pStyle w:val="ListParagraph"/>
        <w:numPr>
          <w:ilvl w:val="1"/>
          <w:numId w:val="4"/>
        </w:numPr>
        <w:spacing w:after="80"/>
        <w:contextualSpacing w:val="0"/>
        <w:rPr>
          <w:rFonts w:ascii="Calibri" w:hAnsi="Calibri" w:cs="Times New Roman"/>
          <w:sz w:val="22"/>
          <w:szCs w:val="22"/>
        </w:rPr>
      </w:pPr>
      <w:r w:rsidRPr="00DA2FA5">
        <w:rPr>
          <w:rFonts w:ascii="Calibri" w:hAnsi="Calibri"/>
          <w:sz w:val="22"/>
          <w:szCs w:val="22"/>
        </w:rPr>
        <w:t>First, “choose healthy forms of play.” Are some types of play more naturally addictive</w:t>
      </w:r>
      <w:r w:rsidR="002948FF" w:rsidRPr="00DA2FA5">
        <w:rPr>
          <w:rFonts w:ascii="Calibri" w:hAnsi="Calibri"/>
          <w:sz w:val="22"/>
          <w:szCs w:val="22"/>
        </w:rPr>
        <w:t xml:space="preserve">, or otherwise unhealthy, than others?  What are they? </w:t>
      </w:r>
      <w:r w:rsidRPr="00DA2FA5">
        <w:rPr>
          <w:rFonts w:ascii="Calibri" w:hAnsi="Calibri"/>
          <w:sz w:val="22"/>
          <w:szCs w:val="22"/>
        </w:rPr>
        <w:t>How can we set tighter limits on these?</w:t>
      </w:r>
    </w:p>
    <w:p w14:paraId="48986189" w14:textId="51F1A314" w:rsidR="007E722A" w:rsidRPr="00DA2FA5" w:rsidRDefault="007E722A" w:rsidP="001302CB">
      <w:pPr>
        <w:pStyle w:val="ListParagraph"/>
        <w:numPr>
          <w:ilvl w:val="1"/>
          <w:numId w:val="4"/>
        </w:numPr>
        <w:spacing w:after="80"/>
        <w:contextualSpacing w:val="0"/>
        <w:rPr>
          <w:rFonts w:ascii="Calibri" w:hAnsi="Calibri" w:cs="Times New Roman"/>
          <w:sz w:val="22"/>
          <w:szCs w:val="22"/>
        </w:rPr>
      </w:pPr>
      <w:r w:rsidRPr="00DA2FA5">
        <w:rPr>
          <w:rFonts w:ascii="Calibri" w:hAnsi="Calibri"/>
          <w:sz w:val="22"/>
          <w:szCs w:val="22"/>
        </w:rPr>
        <w:t xml:space="preserve">Read Phil 4:8.  </w:t>
      </w:r>
      <w:r w:rsidR="002948FF" w:rsidRPr="00DA2FA5">
        <w:rPr>
          <w:rFonts w:ascii="Calibri" w:hAnsi="Calibri"/>
          <w:sz w:val="22"/>
          <w:szCs w:val="22"/>
        </w:rPr>
        <w:t>How does this verse help us evaluate what forms of play</w:t>
      </w:r>
      <w:r w:rsidRPr="00DA2FA5">
        <w:rPr>
          <w:rFonts w:ascii="Calibri" w:hAnsi="Calibri"/>
          <w:sz w:val="22"/>
          <w:szCs w:val="22"/>
        </w:rPr>
        <w:t xml:space="preserve"> pull us toward God?</w:t>
      </w:r>
    </w:p>
    <w:p w14:paraId="49FC919A" w14:textId="48CC4708" w:rsidR="007E722A" w:rsidRPr="00DA2FA5" w:rsidRDefault="007E722A" w:rsidP="001302CB">
      <w:pPr>
        <w:pStyle w:val="ListParagraph"/>
        <w:numPr>
          <w:ilvl w:val="1"/>
          <w:numId w:val="4"/>
        </w:numPr>
        <w:spacing w:after="80"/>
        <w:contextualSpacing w:val="0"/>
        <w:rPr>
          <w:rFonts w:ascii="Calibri" w:hAnsi="Calibri" w:cs="Times New Roman"/>
          <w:sz w:val="22"/>
          <w:szCs w:val="22"/>
        </w:rPr>
      </w:pPr>
      <w:r w:rsidRPr="00DA2FA5">
        <w:rPr>
          <w:rFonts w:ascii="Calibri" w:hAnsi="Calibri" w:cs="Times New Roman"/>
          <w:sz w:val="22"/>
          <w:szCs w:val="22"/>
        </w:rPr>
        <w:t>Second, “start by doi</w:t>
      </w:r>
      <w:r w:rsidR="002948FF" w:rsidRPr="00DA2FA5">
        <w:rPr>
          <w:rFonts w:ascii="Calibri" w:hAnsi="Calibri" w:cs="Times New Roman"/>
          <w:sz w:val="22"/>
          <w:szCs w:val="22"/>
        </w:rPr>
        <w:t>ng something you really love.” Ken Shigematsu suggests that if you have trouble thinking of a form of play, try imagining a childhood friend showing up with your favorite toy in the trunk of his/her car. What would that be? What was your favorite form of play as a child? Is that helpful for you as an adult?</w:t>
      </w:r>
    </w:p>
    <w:p w14:paraId="50BFEDE6" w14:textId="2D123007" w:rsidR="00945BA4" w:rsidRPr="00DA2FA5" w:rsidRDefault="0041210F" w:rsidP="00945BA4">
      <w:pPr>
        <w:pStyle w:val="ListParagraph"/>
        <w:numPr>
          <w:ilvl w:val="0"/>
          <w:numId w:val="4"/>
        </w:numPr>
        <w:spacing w:after="120"/>
        <w:rPr>
          <w:rFonts w:ascii="Calibri" w:hAnsi="Calibri" w:cs="Times New Roman"/>
          <w:sz w:val="22"/>
          <w:szCs w:val="22"/>
        </w:rPr>
      </w:pPr>
      <w:r w:rsidRPr="00DA2FA5">
        <w:rPr>
          <w:rFonts w:ascii="Calibri" w:hAnsi="Calibri" w:cs="Times New Roman"/>
          <w:sz w:val="22"/>
          <w:szCs w:val="22"/>
        </w:rPr>
        <w:t>The second avenue that God offers you for restoration is t</w:t>
      </w:r>
      <w:r w:rsidRPr="00DA2FA5">
        <w:rPr>
          <w:rFonts w:ascii="Calibri" w:hAnsi="Calibri" w:cs="Times New Roman"/>
          <w:sz w:val="22"/>
          <w:szCs w:val="22"/>
          <w:u w:val="single"/>
        </w:rPr>
        <w:t>he gift of practical care for your body</w:t>
      </w:r>
      <w:r w:rsidRPr="00DA2FA5">
        <w:rPr>
          <w:rFonts w:ascii="Calibri" w:hAnsi="Calibri" w:cs="Times New Roman"/>
          <w:sz w:val="22"/>
          <w:szCs w:val="22"/>
        </w:rPr>
        <w:t>.</w:t>
      </w:r>
      <w:r w:rsidR="002948FF" w:rsidRPr="00DA2FA5">
        <w:rPr>
          <w:rFonts w:ascii="Calibri" w:hAnsi="Calibri" w:cs="Times New Roman"/>
          <w:sz w:val="22"/>
          <w:szCs w:val="22"/>
        </w:rPr>
        <w:t xml:space="preserve"> </w:t>
      </w:r>
      <w:r w:rsidR="00AC0034" w:rsidRPr="00DA2FA5">
        <w:rPr>
          <w:rFonts w:ascii="Calibri" w:hAnsi="Calibri" w:cs="Times New Roman"/>
          <w:sz w:val="22"/>
          <w:szCs w:val="22"/>
        </w:rPr>
        <w:t>But we need some background first.</w:t>
      </w:r>
      <w:r w:rsidR="002948FF" w:rsidRPr="00DA2FA5">
        <w:rPr>
          <w:rFonts w:ascii="Calibri" w:hAnsi="Calibri" w:cs="Times New Roman"/>
          <w:sz w:val="22"/>
          <w:szCs w:val="22"/>
        </w:rPr>
        <w:t xml:space="preserve"> </w:t>
      </w:r>
      <w:r w:rsidR="00660EB8" w:rsidRPr="00DA2FA5">
        <w:rPr>
          <w:rFonts w:ascii="Calibri" w:hAnsi="Calibri" w:cs="Times New Roman"/>
          <w:sz w:val="22"/>
          <w:szCs w:val="22"/>
        </w:rPr>
        <w:t>Take turns reading.</w:t>
      </w:r>
    </w:p>
    <w:p w14:paraId="68EEADEE" w14:textId="460DA2CF" w:rsidR="00660EB8" w:rsidRPr="00DA2FA5" w:rsidRDefault="00D54F0F" w:rsidP="00D54F0F">
      <w:pPr>
        <w:spacing w:after="120"/>
        <w:ind w:left="360"/>
        <w:rPr>
          <w:rFonts w:ascii="Calibri" w:hAnsi="Calibri" w:cs="Times New Roman"/>
          <w:sz w:val="22"/>
          <w:szCs w:val="22"/>
        </w:rPr>
      </w:pPr>
      <w:r w:rsidRPr="00DA2FA5">
        <w:rPr>
          <w:rFonts w:ascii="Calibri" w:hAnsi="Calibri" w:cs="Times New Roman"/>
          <w:sz w:val="22"/>
          <w:szCs w:val="22"/>
        </w:rPr>
        <w:t xml:space="preserve">One of the themes in the Old Testament is </w:t>
      </w:r>
      <w:r w:rsidR="00663ADA" w:rsidRPr="00DA2FA5">
        <w:rPr>
          <w:rFonts w:ascii="Calibri" w:hAnsi="Calibri" w:cs="Times New Roman"/>
          <w:sz w:val="22"/>
          <w:szCs w:val="22"/>
        </w:rPr>
        <w:t xml:space="preserve">about </w:t>
      </w:r>
      <w:r w:rsidRPr="00DA2FA5">
        <w:rPr>
          <w:rFonts w:ascii="Calibri" w:hAnsi="Calibri" w:cs="Times New Roman"/>
          <w:sz w:val="22"/>
          <w:szCs w:val="22"/>
        </w:rPr>
        <w:t>the incredible challenge it was to create a way for God to dwell among his people, the Israelites, without wiping them out by his sheer glory.  In</w:t>
      </w:r>
      <w:r w:rsidR="00BE6131" w:rsidRPr="00DA2FA5">
        <w:rPr>
          <w:rFonts w:ascii="Calibri" w:hAnsi="Calibri" w:cs="Times New Roman"/>
          <w:sz w:val="22"/>
          <w:szCs w:val="22"/>
        </w:rPr>
        <w:t xml:space="preserve"> the book of Exodus</w:t>
      </w:r>
      <w:r w:rsidRPr="00DA2FA5">
        <w:rPr>
          <w:rFonts w:ascii="Calibri" w:hAnsi="Calibri" w:cs="Times New Roman"/>
          <w:sz w:val="22"/>
          <w:szCs w:val="22"/>
        </w:rPr>
        <w:t>, we not only learn how</w:t>
      </w:r>
      <w:r w:rsidR="00BE6131" w:rsidRPr="00DA2FA5">
        <w:rPr>
          <w:rFonts w:ascii="Calibri" w:hAnsi="Calibri" w:cs="Times New Roman"/>
          <w:sz w:val="22"/>
          <w:szCs w:val="22"/>
        </w:rPr>
        <w:t xml:space="preserve"> God led the Israelites out of slavery in Egypt to their new land in Canaan (modern day Israel), but </w:t>
      </w:r>
      <w:r w:rsidRPr="00DA2FA5">
        <w:rPr>
          <w:rFonts w:ascii="Calibri" w:hAnsi="Calibri" w:cs="Times New Roman"/>
          <w:sz w:val="22"/>
          <w:szCs w:val="22"/>
        </w:rPr>
        <w:t xml:space="preserve">also </w:t>
      </w:r>
      <w:r w:rsidR="00BE6131" w:rsidRPr="00DA2FA5">
        <w:rPr>
          <w:rFonts w:ascii="Calibri" w:hAnsi="Calibri" w:cs="Times New Roman"/>
          <w:sz w:val="22"/>
          <w:szCs w:val="22"/>
        </w:rPr>
        <w:t xml:space="preserve">about the complicated and lengthy process </w:t>
      </w:r>
      <w:r w:rsidRPr="00DA2FA5">
        <w:rPr>
          <w:rFonts w:ascii="Calibri" w:hAnsi="Calibri" w:cs="Times New Roman"/>
          <w:sz w:val="22"/>
          <w:szCs w:val="22"/>
        </w:rPr>
        <w:t>the Israelites took to</w:t>
      </w:r>
      <w:r w:rsidR="00BE6131" w:rsidRPr="00DA2FA5">
        <w:rPr>
          <w:rFonts w:ascii="Calibri" w:hAnsi="Calibri" w:cs="Times New Roman"/>
          <w:sz w:val="22"/>
          <w:szCs w:val="22"/>
        </w:rPr>
        <w:t xml:space="preserve"> </w:t>
      </w:r>
      <w:r w:rsidR="00663ADA" w:rsidRPr="00DA2FA5">
        <w:rPr>
          <w:rFonts w:ascii="Calibri" w:hAnsi="Calibri" w:cs="Times New Roman"/>
          <w:sz w:val="22"/>
          <w:szCs w:val="22"/>
        </w:rPr>
        <w:t>build</w:t>
      </w:r>
      <w:r w:rsidRPr="00DA2FA5">
        <w:rPr>
          <w:rFonts w:ascii="Calibri" w:hAnsi="Calibri" w:cs="Times New Roman"/>
          <w:sz w:val="22"/>
          <w:szCs w:val="22"/>
        </w:rPr>
        <w:t xml:space="preserve"> God a “tabernacle”</w:t>
      </w:r>
      <w:r w:rsidR="009B4A2C" w:rsidRPr="00DA2FA5">
        <w:rPr>
          <w:rFonts w:ascii="Calibri" w:hAnsi="Calibri" w:cs="Times New Roman"/>
          <w:sz w:val="22"/>
          <w:szCs w:val="22"/>
        </w:rPr>
        <w:t xml:space="preserve">: </w:t>
      </w:r>
      <w:r w:rsidRPr="00DA2FA5">
        <w:rPr>
          <w:rFonts w:ascii="Calibri" w:hAnsi="Calibri" w:cs="Times New Roman"/>
          <w:sz w:val="22"/>
          <w:szCs w:val="22"/>
        </w:rPr>
        <w:t xml:space="preserve"> a </w:t>
      </w:r>
      <w:r w:rsidR="00BE6131" w:rsidRPr="00DA2FA5">
        <w:rPr>
          <w:rFonts w:ascii="Calibri" w:hAnsi="Calibri" w:cs="Times New Roman"/>
          <w:sz w:val="22"/>
          <w:szCs w:val="22"/>
        </w:rPr>
        <w:t>large, portable, ornate tent</w:t>
      </w:r>
      <w:r w:rsidRPr="00DA2FA5">
        <w:rPr>
          <w:rFonts w:ascii="Calibri" w:hAnsi="Calibri" w:cs="Times New Roman"/>
          <w:sz w:val="22"/>
          <w:szCs w:val="22"/>
        </w:rPr>
        <w:t xml:space="preserve"> that was purified by </w:t>
      </w:r>
      <w:r w:rsidR="009B4A2C" w:rsidRPr="00DA2FA5">
        <w:rPr>
          <w:rFonts w:ascii="Calibri" w:hAnsi="Calibri" w:cs="Times New Roman"/>
          <w:sz w:val="22"/>
          <w:szCs w:val="22"/>
        </w:rPr>
        <w:t xml:space="preserve">elaborate </w:t>
      </w:r>
      <w:r w:rsidRPr="00DA2FA5">
        <w:rPr>
          <w:rFonts w:ascii="Calibri" w:hAnsi="Calibri" w:cs="Times New Roman"/>
          <w:sz w:val="22"/>
          <w:szCs w:val="22"/>
        </w:rPr>
        <w:t xml:space="preserve">design and by </w:t>
      </w:r>
      <w:r w:rsidR="00027750" w:rsidRPr="00DA2FA5">
        <w:rPr>
          <w:rFonts w:ascii="Calibri" w:hAnsi="Calibri" w:cs="Times New Roman"/>
          <w:sz w:val="22"/>
          <w:szCs w:val="22"/>
        </w:rPr>
        <w:t xml:space="preserve">ritual </w:t>
      </w:r>
      <w:r w:rsidRPr="00DA2FA5">
        <w:rPr>
          <w:rFonts w:ascii="Calibri" w:hAnsi="Calibri" w:cs="Times New Roman"/>
          <w:sz w:val="22"/>
          <w:szCs w:val="22"/>
        </w:rPr>
        <w:t>ceremony in order to house God</w:t>
      </w:r>
      <w:r w:rsidR="002948FF" w:rsidRPr="00DA2FA5">
        <w:rPr>
          <w:rFonts w:ascii="Calibri" w:hAnsi="Calibri" w:cs="Times New Roman"/>
          <w:sz w:val="22"/>
          <w:szCs w:val="22"/>
        </w:rPr>
        <w:t>’s presence</w:t>
      </w:r>
      <w:r w:rsidRPr="00DA2FA5">
        <w:rPr>
          <w:rFonts w:ascii="Calibri" w:hAnsi="Calibri" w:cs="Times New Roman"/>
          <w:sz w:val="22"/>
          <w:szCs w:val="22"/>
        </w:rPr>
        <w:t xml:space="preserve">.  </w:t>
      </w:r>
    </w:p>
    <w:p w14:paraId="04B1FDCD" w14:textId="032800E5" w:rsidR="001302CB" w:rsidRPr="00DA2FA5" w:rsidRDefault="00D54F0F" w:rsidP="001302CB">
      <w:pPr>
        <w:ind w:left="360"/>
        <w:rPr>
          <w:rFonts w:ascii="Calibri" w:hAnsi="Calibri" w:cs="Times New Roman"/>
          <w:sz w:val="22"/>
          <w:szCs w:val="22"/>
        </w:rPr>
      </w:pPr>
      <w:r w:rsidRPr="00DA2FA5">
        <w:rPr>
          <w:rFonts w:ascii="Calibri" w:hAnsi="Calibri" w:cs="Times New Roman"/>
          <w:sz w:val="22"/>
          <w:szCs w:val="22"/>
        </w:rPr>
        <w:t xml:space="preserve">Then 400 years later, Solomon expanded on this </w:t>
      </w:r>
      <w:r w:rsidR="00EE4778" w:rsidRPr="00DA2FA5">
        <w:rPr>
          <w:rFonts w:ascii="Calibri" w:hAnsi="Calibri" w:cs="Times New Roman"/>
          <w:sz w:val="22"/>
          <w:szCs w:val="22"/>
        </w:rPr>
        <w:t xml:space="preserve">tent </w:t>
      </w:r>
      <w:r w:rsidRPr="00DA2FA5">
        <w:rPr>
          <w:rFonts w:ascii="Calibri" w:hAnsi="Calibri" w:cs="Times New Roman"/>
          <w:sz w:val="22"/>
          <w:szCs w:val="22"/>
        </w:rPr>
        <w:t xml:space="preserve">by building an ornate </w:t>
      </w:r>
      <w:r w:rsidR="00660EB8" w:rsidRPr="00DA2FA5">
        <w:rPr>
          <w:rFonts w:ascii="Calibri" w:hAnsi="Calibri" w:cs="Times New Roman"/>
          <w:sz w:val="22"/>
          <w:szCs w:val="22"/>
        </w:rPr>
        <w:t>structure</w:t>
      </w:r>
      <w:r w:rsidRPr="00DA2FA5">
        <w:rPr>
          <w:rFonts w:ascii="Calibri" w:hAnsi="Calibri" w:cs="Times New Roman"/>
          <w:sz w:val="22"/>
          <w:szCs w:val="22"/>
        </w:rPr>
        <w:t xml:space="preserve"> called a “temple</w:t>
      </w:r>
      <w:r w:rsidR="00660EB8" w:rsidRPr="00DA2FA5">
        <w:rPr>
          <w:rFonts w:ascii="Calibri" w:hAnsi="Calibri" w:cs="Times New Roman"/>
          <w:sz w:val="22"/>
          <w:szCs w:val="22"/>
        </w:rPr>
        <w:t>.</w:t>
      </w:r>
      <w:r w:rsidRPr="00DA2FA5">
        <w:rPr>
          <w:rFonts w:ascii="Calibri" w:hAnsi="Calibri" w:cs="Times New Roman"/>
          <w:sz w:val="22"/>
          <w:szCs w:val="22"/>
        </w:rPr>
        <w:t>”</w:t>
      </w:r>
      <w:r w:rsidR="00660EB8" w:rsidRPr="00DA2FA5">
        <w:rPr>
          <w:rFonts w:ascii="Calibri" w:hAnsi="Calibri" w:cs="Times New Roman"/>
          <w:sz w:val="22"/>
          <w:szCs w:val="22"/>
        </w:rPr>
        <w:t xml:space="preserve">  </w:t>
      </w:r>
      <w:r w:rsidR="005A7DA3" w:rsidRPr="00DA2FA5">
        <w:rPr>
          <w:rFonts w:ascii="Calibri" w:hAnsi="Calibri" w:cs="Times New Roman"/>
          <w:sz w:val="22"/>
          <w:szCs w:val="22"/>
        </w:rPr>
        <w:t>W</w:t>
      </w:r>
      <w:r w:rsidR="00660EB8" w:rsidRPr="00DA2FA5">
        <w:rPr>
          <w:rFonts w:ascii="Calibri" w:hAnsi="Calibri" w:cs="Times New Roman"/>
          <w:sz w:val="22"/>
          <w:szCs w:val="22"/>
        </w:rPr>
        <w:t xml:space="preserve">hen it’s finished, it’s one of the most amazing structures known to humanity. All the priests go through an elaborate ritual of purification, all the people of Israel gather for the ribbon-cutting, the </w:t>
      </w:r>
      <w:r w:rsidR="00E033AF" w:rsidRPr="00DA2FA5">
        <w:rPr>
          <w:rFonts w:ascii="Calibri" w:hAnsi="Calibri" w:cs="Times New Roman"/>
          <w:sz w:val="22"/>
          <w:szCs w:val="22"/>
        </w:rPr>
        <w:t>Ark of the Covenant</w:t>
      </w:r>
      <w:r w:rsidR="00660EB8" w:rsidRPr="00DA2FA5">
        <w:rPr>
          <w:rFonts w:ascii="Calibri" w:hAnsi="Calibri" w:cs="Times New Roman"/>
          <w:sz w:val="22"/>
          <w:szCs w:val="22"/>
        </w:rPr>
        <w:t xml:space="preserve"> is brought into the innermost part of the temple, and listen to what happens:</w:t>
      </w:r>
    </w:p>
    <w:p w14:paraId="5BE86CC0" w14:textId="4E2F3931" w:rsidR="00660EB8" w:rsidRPr="00DA2FA5" w:rsidRDefault="00660EB8" w:rsidP="00660EB8">
      <w:pPr>
        <w:ind w:left="810" w:right="810"/>
        <w:jc w:val="both"/>
        <w:rPr>
          <w:rFonts w:ascii="Calibri" w:hAnsi="Calibri" w:cs="Times New Roman"/>
          <w:sz w:val="22"/>
          <w:szCs w:val="22"/>
        </w:rPr>
      </w:pPr>
      <w:r w:rsidRPr="00DA2FA5">
        <w:rPr>
          <w:rFonts w:ascii="Calibri" w:hAnsi="Calibri" w:cs="Times New Roman"/>
          <w:sz w:val="22"/>
          <w:szCs w:val="22"/>
        </w:rPr>
        <w:t xml:space="preserve">When Solomon finished praying, fire came down from heaven and consumed the burnt offering and the sacrifices, and the glory of the Lord filled the temple. </w:t>
      </w:r>
      <w:r w:rsidRPr="00DA2FA5">
        <w:rPr>
          <w:rFonts w:ascii="Calibri" w:hAnsi="Calibri" w:cs="Times New Roman"/>
          <w:b/>
          <w:bCs/>
          <w:sz w:val="22"/>
          <w:szCs w:val="22"/>
        </w:rPr>
        <w:t>2 </w:t>
      </w:r>
      <w:r w:rsidRPr="00DA2FA5">
        <w:rPr>
          <w:rFonts w:ascii="Calibri" w:hAnsi="Calibri" w:cs="Times New Roman"/>
          <w:sz w:val="22"/>
          <w:szCs w:val="22"/>
        </w:rPr>
        <w:t xml:space="preserve">The priests could not enter the temple of the Lord because the glory of the Lord filled it. </w:t>
      </w:r>
      <w:r w:rsidRPr="00DA2FA5">
        <w:rPr>
          <w:rFonts w:ascii="Calibri" w:hAnsi="Calibri" w:cs="Times New Roman"/>
          <w:b/>
          <w:bCs/>
          <w:sz w:val="22"/>
          <w:szCs w:val="22"/>
        </w:rPr>
        <w:t>3 </w:t>
      </w:r>
      <w:r w:rsidRPr="00DA2FA5">
        <w:rPr>
          <w:rFonts w:ascii="Calibri" w:hAnsi="Calibri" w:cs="Times New Roman"/>
          <w:sz w:val="22"/>
          <w:szCs w:val="22"/>
        </w:rPr>
        <w:t>When all the Israelites saw the fire coming down and the glory of the Lord above the temple, they knelt on the pavement with their faces to the ground, and they worshiped and gave thanks to the Lord, saying, “He is good; his love endures forever.” (2 Chron 7)</w:t>
      </w:r>
    </w:p>
    <w:p w14:paraId="6D9CF856" w14:textId="77777777" w:rsidR="002948FF" w:rsidRPr="00DA2FA5" w:rsidRDefault="002948FF" w:rsidP="00BD5F69">
      <w:pPr>
        <w:spacing w:after="120"/>
        <w:ind w:left="360" w:right="180"/>
        <w:rPr>
          <w:rFonts w:ascii="Calibri" w:hAnsi="Calibri" w:cs="Times New Roman"/>
          <w:sz w:val="22"/>
          <w:szCs w:val="22"/>
        </w:rPr>
      </w:pPr>
    </w:p>
    <w:p w14:paraId="600F6D5F" w14:textId="39EFE3EB" w:rsidR="003656DD" w:rsidRPr="00DA2FA5" w:rsidRDefault="003656DD" w:rsidP="00BD5F69">
      <w:pPr>
        <w:spacing w:after="120"/>
        <w:ind w:left="360" w:right="180"/>
        <w:rPr>
          <w:rFonts w:ascii="Calibri" w:hAnsi="Calibri" w:cs="Times New Roman"/>
          <w:sz w:val="22"/>
          <w:szCs w:val="22"/>
        </w:rPr>
      </w:pPr>
      <w:r w:rsidRPr="00DA2FA5">
        <w:rPr>
          <w:rFonts w:ascii="Calibri" w:hAnsi="Calibri" w:cs="Times New Roman"/>
          <w:sz w:val="22"/>
          <w:szCs w:val="22"/>
        </w:rPr>
        <w:lastRenderedPageBreak/>
        <w:t>So fast forward another 1,000 years. What’s the culmination of this story of God’s house, where he would make his presence available to his people? Paul says in</w:t>
      </w:r>
      <w:r w:rsidR="00BD5F69" w:rsidRPr="00DA2FA5">
        <w:rPr>
          <w:rFonts w:ascii="Calibri" w:hAnsi="Calibri" w:cs="Times New Roman"/>
          <w:sz w:val="22"/>
          <w:szCs w:val="22"/>
        </w:rPr>
        <w:t xml:space="preserve"> 1 Corinthians 6:</w:t>
      </w:r>
      <w:r w:rsidRPr="00DA2FA5">
        <w:rPr>
          <w:rFonts w:ascii="Calibri" w:hAnsi="Calibri" w:cs="Times New Roman"/>
          <w:bCs/>
          <w:sz w:val="22"/>
          <w:szCs w:val="22"/>
        </w:rPr>
        <w:t>19</w:t>
      </w:r>
      <w:r w:rsidR="00BD5F69" w:rsidRPr="00DA2FA5">
        <w:rPr>
          <w:rFonts w:ascii="Calibri" w:hAnsi="Calibri" w:cs="Times New Roman"/>
          <w:bCs/>
          <w:sz w:val="22"/>
          <w:szCs w:val="22"/>
        </w:rPr>
        <w:t>,</w:t>
      </w:r>
      <w:r w:rsidRPr="00DA2FA5">
        <w:rPr>
          <w:rFonts w:ascii="Calibri" w:hAnsi="Calibri" w:cs="Times New Roman"/>
          <w:bCs/>
          <w:sz w:val="22"/>
          <w:szCs w:val="22"/>
        </w:rPr>
        <w:t> </w:t>
      </w:r>
      <w:r w:rsidR="00BD5F69" w:rsidRPr="00DA2FA5">
        <w:rPr>
          <w:rFonts w:ascii="Calibri" w:hAnsi="Calibri" w:cs="Times New Roman"/>
          <w:bCs/>
          <w:sz w:val="22"/>
          <w:szCs w:val="22"/>
        </w:rPr>
        <w:t>“</w:t>
      </w:r>
      <w:r w:rsidRPr="00DA2FA5">
        <w:rPr>
          <w:rFonts w:ascii="Calibri" w:hAnsi="Calibri" w:cs="Times New Roman"/>
          <w:sz w:val="22"/>
          <w:szCs w:val="22"/>
        </w:rPr>
        <w:t>Do you not know that your bodies are temples of the Holy Spirit, who is in you, whom you have received from God?”</w:t>
      </w:r>
    </w:p>
    <w:p w14:paraId="1F33C711" w14:textId="43077EC5" w:rsidR="009D0AAB" w:rsidRPr="00DA2FA5" w:rsidRDefault="009D0AAB" w:rsidP="001302CB">
      <w:pPr>
        <w:pStyle w:val="ListParagraph"/>
        <w:numPr>
          <w:ilvl w:val="1"/>
          <w:numId w:val="4"/>
        </w:numPr>
        <w:spacing w:after="80"/>
        <w:contextualSpacing w:val="0"/>
        <w:rPr>
          <w:rFonts w:ascii="Calibri" w:eastAsia="Times New Roman" w:hAnsi="Calibri" w:cs="Times New Roman"/>
          <w:sz w:val="22"/>
          <w:szCs w:val="22"/>
        </w:rPr>
      </w:pPr>
      <w:r w:rsidRPr="00DA2FA5">
        <w:rPr>
          <w:rFonts w:ascii="Calibri" w:eastAsia="Times New Roman" w:hAnsi="Calibri" w:cs="Times New Roman"/>
          <w:sz w:val="22"/>
          <w:szCs w:val="22"/>
        </w:rPr>
        <w:t>What is your initial reaction when fully understanding this Old Testament background:  that a Holy God</w:t>
      </w:r>
      <w:r w:rsidR="00A572AC" w:rsidRPr="00DA2FA5">
        <w:rPr>
          <w:rFonts w:ascii="Calibri" w:eastAsia="Times New Roman" w:hAnsi="Calibri" w:cs="Times New Roman"/>
          <w:sz w:val="22"/>
          <w:szCs w:val="22"/>
        </w:rPr>
        <w:t>,</w:t>
      </w:r>
      <w:r w:rsidRPr="00DA2FA5">
        <w:rPr>
          <w:rFonts w:ascii="Calibri" w:eastAsia="Times New Roman" w:hAnsi="Calibri" w:cs="Times New Roman"/>
          <w:sz w:val="22"/>
          <w:szCs w:val="22"/>
        </w:rPr>
        <w:t xml:space="preserve"> who used to wipe out people if they came in contact with him without being purified first</w:t>
      </w:r>
      <w:r w:rsidR="00A572AC" w:rsidRPr="00DA2FA5">
        <w:rPr>
          <w:rFonts w:ascii="Calibri" w:eastAsia="Times New Roman" w:hAnsi="Calibri" w:cs="Times New Roman"/>
          <w:sz w:val="22"/>
          <w:szCs w:val="22"/>
        </w:rPr>
        <w:t>,</w:t>
      </w:r>
      <w:r w:rsidRPr="00DA2FA5">
        <w:rPr>
          <w:rFonts w:ascii="Calibri" w:eastAsia="Times New Roman" w:hAnsi="Calibri" w:cs="Times New Roman"/>
          <w:sz w:val="22"/>
          <w:szCs w:val="22"/>
        </w:rPr>
        <w:t xml:space="preserve"> could now</w:t>
      </w:r>
      <w:r w:rsidR="00A572AC" w:rsidRPr="00DA2FA5">
        <w:rPr>
          <w:rFonts w:ascii="Calibri" w:eastAsia="Times New Roman" w:hAnsi="Calibri" w:cs="Times New Roman"/>
          <w:sz w:val="22"/>
          <w:szCs w:val="22"/>
        </w:rPr>
        <w:t>,</w:t>
      </w:r>
      <w:r w:rsidRPr="00DA2FA5">
        <w:rPr>
          <w:rFonts w:ascii="Calibri" w:eastAsia="Times New Roman" w:hAnsi="Calibri" w:cs="Times New Roman"/>
          <w:sz w:val="22"/>
          <w:szCs w:val="22"/>
        </w:rPr>
        <w:t xml:space="preserve"> by Jesus</w:t>
      </w:r>
      <w:r w:rsidR="00A572AC" w:rsidRPr="00DA2FA5">
        <w:rPr>
          <w:rFonts w:ascii="Calibri" w:eastAsia="Times New Roman" w:hAnsi="Calibri" w:cs="Times New Roman"/>
          <w:sz w:val="22"/>
          <w:szCs w:val="22"/>
        </w:rPr>
        <w:t>’</w:t>
      </w:r>
      <w:r w:rsidRPr="00DA2FA5">
        <w:rPr>
          <w:rFonts w:ascii="Calibri" w:eastAsia="Times New Roman" w:hAnsi="Calibri" w:cs="Times New Roman"/>
          <w:sz w:val="22"/>
          <w:szCs w:val="22"/>
        </w:rPr>
        <w:t xml:space="preserve"> death</w:t>
      </w:r>
      <w:r w:rsidR="00A572AC" w:rsidRPr="00DA2FA5">
        <w:rPr>
          <w:rFonts w:ascii="Calibri" w:eastAsia="Times New Roman" w:hAnsi="Calibri" w:cs="Times New Roman"/>
          <w:sz w:val="22"/>
          <w:szCs w:val="22"/>
        </w:rPr>
        <w:t>,</w:t>
      </w:r>
      <w:r w:rsidRPr="00DA2FA5">
        <w:rPr>
          <w:rFonts w:ascii="Calibri" w:eastAsia="Times New Roman" w:hAnsi="Calibri" w:cs="Times New Roman"/>
          <w:sz w:val="22"/>
          <w:szCs w:val="22"/>
        </w:rPr>
        <w:t xml:space="preserve"> reside within us in the form of his Holy Spirit?</w:t>
      </w:r>
    </w:p>
    <w:p w14:paraId="4AD8A429" w14:textId="4FDE3C71" w:rsidR="00435061" w:rsidRPr="00DA2FA5" w:rsidRDefault="009D0AAB" w:rsidP="001302CB">
      <w:pPr>
        <w:pStyle w:val="ListParagraph"/>
        <w:numPr>
          <w:ilvl w:val="1"/>
          <w:numId w:val="4"/>
        </w:numPr>
        <w:spacing w:after="80"/>
        <w:contextualSpacing w:val="0"/>
        <w:rPr>
          <w:rFonts w:ascii="Calibri" w:eastAsia="Times New Roman" w:hAnsi="Calibri" w:cs="Times New Roman"/>
          <w:sz w:val="22"/>
          <w:szCs w:val="22"/>
        </w:rPr>
      </w:pPr>
      <w:r w:rsidRPr="00DA2FA5">
        <w:rPr>
          <w:rFonts w:ascii="Calibri" w:hAnsi="Calibri" w:cs="Times New Roman"/>
          <w:sz w:val="22"/>
          <w:szCs w:val="22"/>
        </w:rPr>
        <w:t>And so, Paul says, “Honor God with your bodies!”  How could we better honor God with our bodies</w:t>
      </w:r>
      <w:r w:rsidR="004F6E76" w:rsidRPr="00DA2FA5">
        <w:rPr>
          <w:rFonts w:ascii="Calibri" w:hAnsi="Calibri" w:cs="Times New Roman"/>
          <w:sz w:val="22"/>
          <w:szCs w:val="22"/>
        </w:rPr>
        <w:t xml:space="preserve"> when he </w:t>
      </w:r>
      <w:r w:rsidR="002948FF" w:rsidRPr="00DA2FA5">
        <w:rPr>
          <w:rFonts w:ascii="Calibri" w:hAnsi="Calibri" w:cs="Times New Roman"/>
          <w:sz w:val="22"/>
          <w:szCs w:val="22"/>
        </w:rPr>
        <w:t>sacrificed</w:t>
      </w:r>
      <w:r w:rsidR="004F6E76" w:rsidRPr="00DA2FA5">
        <w:rPr>
          <w:rFonts w:ascii="Calibri" w:hAnsi="Calibri" w:cs="Times New Roman"/>
          <w:sz w:val="22"/>
          <w:szCs w:val="22"/>
        </w:rPr>
        <w:t xml:space="preserve"> his only Son in order that </w:t>
      </w:r>
      <w:r w:rsidR="002948FF" w:rsidRPr="00DA2FA5">
        <w:rPr>
          <w:rFonts w:ascii="Calibri" w:hAnsi="Calibri" w:cs="Times New Roman"/>
          <w:sz w:val="22"/>
          <w:szCs w:val="22"/>
        </w:rPr>
        <w:t>his Spirit</w:t>
      </w:r>
      <w:r w:rsidR="004F6E76" w:rsidRPr="00DA2FA5">
        <w:rPr>
          <w:rFonts w:ascii="Calibri" w:hAnsi="Calibri" w:cs="Times New Roman"/>
          <w:sz w:val="22"/>
          <w:szCs w:val="22"/>
        </w:rPr>
        <w:t xml:space="preserve"> might dwell within us?</w:t>
      </w:r>
      <w:r w:rsidR="009D01A7" w:rsidRPr="00DA2FA5">
        <w:rPr>
          <w:rFonts w:ascii="Calibri" w:eastAsia="Times New Roman" w:hAnsi="Calibri" w:cs="Times New Roman"/>
          <w:sz w:val="22"/>
          <w:szCs w:val="22"/>
        </w:rPr>
        <w:br/>
      </w:r>
    </w:p>
    <w:p w14:paraId="331338DD" w14:textId="643A7152" w:rsidR="00564E2F" w:rsidRPr="00DA2FA5" w:rsidRDefault="002948FF" w:rsidP="001302CB">
      <w:pPr>
        <w:pStyle w:val="ListParagraph"/>
        <w:numPr>
          <w:ilvl w:val="0"/>
          <w:numId w:val="4"/>
        </w:numPr>
        <w:spacing w:after="80"/>
        <w:contextualSpacing w:val="0"/>
        <w:rPr>
          <w:rFonts w:ascii="Calibri" w:hAnsi="Calibri"/>
          <w:sz w:val="22"/>
          <w:szCs w:val="22"/>
        </w:rPr>
      </w:pPr>
      <w:r w:rsidRPr="00DA2FA5">
        <w:rPr>
          <w:rFonts w:ascii="Calibri" w:hAnsi="Calibri" w:cs="Times New Roman"/>
          <w:sz w:val="22"/>
          <w:szCs w:val="22"/>
        </w:rPr>
        <w:t xml:space="preserve">Josh claimed that </w:t>
      </w:r>
      <w:r w:rsidR="001F3AE2" w:rsidRPr="00DA2FA5">
        <w:rPr>
          <w:rFonts w:ascii="Calibri" w:hAnsi="Calibri" w:cs="Times New Roman"/>
          <w:sz w:val="22"/>
          <w:szCs w:val="22"/>
        </w:rPr>
        <w:t>God offers you the gifts of food, exercise, and sleep</w:t>
      </w:r>
      <w:r w:rsidRPr="00DA2FA5">
        <w:rPr>
          <w:rFonts w:ascii="Calibri" w:hAnsi="Calibri" w:cs="Times New Roman"/>
          <w:sz w:val="22"/>
          <w:szCs w:val="22"/>
        </w:rPr>
        <w:t>, as means of practical care for your body.</w:t>
      </w:r>
    </w:p>
    <w:p w14:paraId="13E4964D" w14:textId="129389BD" w:rsidR="00564E2F" w:rsidRPr="00DA2FA5" w:rsidRDefault="001F3AE2" w:rsidP="001302CB">
      <w:pPr>
        <w:pStyle w:val="ListParagraph"/>
        <w:numPr>
          <w:ilvl w:val="1"/>
          <w:numId w:val="4"/>
        </w:numPr>
        <w:spacing w:after="80"/>
        <w:contextualSpacing w:val="0"/>
        <w:rPr>
          <w:rFonts w:ascii="Calibri" w:hAnsi="Calibri"/>
          <w:sz w:val="22"/>
          <w:szCs w:val="22"/>
        </w:rPr>
      </w:pPr>
      <w:r w:rsidRPr="00DA2FA5">
        <w:rPr>
          <w:rFonts w:ascii="Calibri" w:eastAsia="Times New Roman" w:hAnsi="Calibri" w:cs="Times New Roman"/>
          <w:sz w:val="22"/>
          <w:szCs w:val="22"/>
          <w:u w:val="single"/>
        </w:rPr>
        <w:t>Food</w:t>
      </w:r>
      <w:r w:rsidRPr="00DA2FA5">
        <w:rPr>
          <w:rFonts w:ascii="Calibri" w:eastAsia="Times New Roman" w:hAnsi="Calibri" w:cs="Times New Roman"/>
          <w:sz w:val="22"/>
          <w:szCs w:val="22"/>
        </w:rPr>
        <w:t xml:space="preserve"> is given for nourishment </w:t>
      </w:r>
      <w:r w:rsidRPr="00DA2FA5">
        <w:rPr>
          <w:rFonts w:ascii="Calibri" w:eastAsia="Times New Roman" w:hAnsi="Calibri" w:cs="Times New Roman"/>
          <w:i/>
          <w:sz w:val="22"/>
          <w:szCs w:val="22"/>
        </w:rPr>
        <w:t>and</w:t>
      </w:r>
      <w:r w:rsidRPr="00DA2FA5">
        <w:rPr>
          <w:rFonts w:ascii="Calibri" w:eastAsia="Times New Roman" w:hAnsi="Calibri" w:cs="Times New Roman"/>
          <w:sz w:val="22"/>
          <w:szCs w:val="22"/>
        </w:rPr>
        <w:t xml:space="preserve"> enjoyment.  Which of these two c</w:t>
      </w:r>
      <w:r w:rsidR="002948FF" w:rsidRPr="00DA2FA5">
        <w:rPr>
          <w:rFonts w:ascii="Calibri" w:eastAsia="Times New Roman" w:hAnsi="Calibri" w:cs="Times New Roman"/>
          <w:sz w:val="22"/>
          <w:szCs w:val="22"/>
        </w:rPr>
        <w:t xml:space="preserve">ould you improve upon and why? </w:t>
      </w:r>
      <w:r w:rsidRPr="00DA2FA5">
        <w:rPr>
          <w:rFonts w:ascii="Calibri" w:eastAsia="Times New Roman" w:hAnsi="Calibri" w:cs="Times New Roman"/>
          <w:sz w:val="22"/>
          <w:szCs w:val="22"/>
        </w:rPr>
        <w:t>(</w:t>
      </w:r>
      <w:r w:rsidR="002948FF" w:rsidRPr="00DA2FA5">
        <w:rPr>
          <w:rFonts w:ascii="Calibri" w:eastAsia="Times New Roman" w:hAnsi="Calibri" w:cs="Times New Roman"/>
          <w:sz w:val="22"/>
          <w:szCs w:val="22"/>
        </w:rPr>
        <w:t xml:space="preserve">Do you need to set any limits? </w:t>
      </w:r>
      <w:r w:rsidRPr="00DA2FA5">
        <w:rPr>
          <w:rFonts w:ascii="Calibri" w:eastAsia="Times New Roman" w:hAnsi="Calibri" w:cs="Times New Roman"/>
          <w:sz w:val="22"/>
          <w:szCs w:val="22"/>
        </w:rPr>
        <w:t xml:space="preserve">Do you need to enjoy it more </w:t>
      </w:r>
      <w:r w:rsidR="002948FF" w:rsidRPr="00DA2FA5">
        <w:rPr>
          <w:rFonts w:ascii="Calibri" w:eastAsia="Times New Roman" w:hAnsi="Calibri" w:cs="Times New Roman"/>
          <w:sz w:val="22"/>
          <w:szCs w:val="22"/>
        </w:rPr>
        <w:t xml:space="preserve">rather than eating on the run? </w:t>
      </w:r>
      <w:r w:rsidRPr="00DA2FA5">
        <w:rPr>
          <w:rFonts w:ascii="Calibri" w:eastAsia="Times New Roman" w:hAnsi="Calibri" w:cs="Times New Roman"/>
          <w:sz w:val="22"/>
          <w:szCs w:val="22"/>
        </w:rPr>
        <w:t>Do you need to eat healthier?)</w:t>
      </w:r>
    </w:p>
    <w:p w14:paraId="5C39C191" w14:textId="4117C85D" w:rsidR="00564E2F" w:rsidRPr="00DA2FA5" w:rsidRDefault="00FE300A" w:rsidP="001302CB">
      <w:pPr>
        <w:pStyle w:val="ListParagraph"/>
        <w:numPr>
          <w:ilvl w:val="1"/>
          <w:numId w:val="4"/>
        </w:numPr>
        <w:spacing w:after="80"/>
        <w:contextualSpacing w:val="0"/>
        <w:rPr>
          <w:rFonts w:ascii="Calibri" w:hAnsi="Calibri"/>
          <w:sz w:val="22"/>
          <w:szCs w:val="22"/>
        </w:rPr>
      </w:pPr>
      <w:r w:rsidRPr="00DA2FA5">
        <w:rPr>
          <w:rFonts w:ascii="Calibri" w:eastAsia="Times New Roman" w:hAnsi="Calibri" w:cs="Times New Roman"/>
          <w:sz w:val="22"/>
          <w:szCs w:val="22"/>
          <w:u w:val="single"/>
        </w:rPr>
        <w:t>Regular exercise</w:t>
      </w:r>
      <w:r w:rsidRPr="00DA2FA5">
        <w:rPr>
          <w:rFonts w:ascii="Calibri" w:eastAsia="Times New Roman" w:hAnsi="Calibri" w:cs="Times New Roman"/>
          <w:sz w:val="22"/>
          <w:szCs w:val="22"/>
        </w:rPr>
        <w:t xml:space="preserve"> is God’s gift to us.  How can you honor God more here (More regular?  Less compulsive?  More enjoyable?  Less competitive?)</w:t>
      </w:r>
    </w:p>
    <w:p w14:paraId="2671A129" w14:textId="7F6188F2" w:rsidR="00564E2F" w:rsidRPr="00DA2FA5" w:rsidRDefault="006B2657" w:rsidP="001302CB">
      <w:pPr>
        <w:pStyle w:val="ListParagraph"/>
        <w:numPr>
          <w:ilvl w:val="1"/>
          <w:numId w:val="4"/>
        </w:numPr>
        <w:spacing w:after="80"/>
        <w:contextualSpacing w:val="0"/>
        <w:rPr>
          <w:rFonts w:ascii="Calibri" w:hAnsi="Calibri"/>
          <w:sz w:val="22"/>
          <w:szCs w:val="22"/>
        </w:rPr>
      </w:pPr>
      <w:r w:rsidRPr="00DA2FA5">
        <w:rPr>
          <w:rFonts w:ascii="Calibri" w:eastAsia="Times New Roman" w:hAnsi="Calibri" w:cs="Times New Roman"/>
          <w:sz w:val="22"/>
          <w:szCs w:val="22"/>
          <w:u w:val="single"/>
        </w:rPr>
        <w:t>Deep sleep</w:t>
      </w:r>
      <w:r w:rsidRPr="00DA2FA5">
        <w:rPr>
          <w:rFonts w:ascii="Calibri" w:eastAsia="Times New Roman" w:hAnsi="Calibri" w:cs="Times New Roman"/>
          <w:sz w:val="22"/>
          <w:szCs w:val="22"/>
        </w:rPr>
        <w:t xml:space="preserve"> is another </w:t>
      </w:r>
      <w:r w:rsidR="002948FF" w:rsidRPr="00DA2FA5">
        <w:rPr>
          <w:rFonts w:ascii="Calibri" w:eastAsia="Times New Roman" w:hAnsi="Calibri" w:cs="Times New Roman"/>
          <w:sz w:val="22"/>
          <w:szCs w:val="22"/>
        </w:rPr>
        <w:t xml:space="preserve">of God’s means of restoration. </w:t>
      </w:r>
      <w:r w:rsidRPr="00DA2FA5">
        <w:rPr>
          <w:rFonts w:ascii="Calibri" w:hAnsi="Calibri" w:cs="Times New Roman"/>
          <w:sz w:val="22"/>
          <w:szCs w:val="22"/>
        </w:rPr>
        <w:t>God says in his word that he acts on behalf of his beloved ch</w:t>
      </w:r>
      <w:r w:rsidR="002948FF" w:rsidRPr="00DA2FA5">
        <w:rPr>
          <w:rFonts w:ascii="Calibri" w:hAnsi="Calibri" w:cs="Times New Roman"/>
          <w:sz w:val="22"/>
          <w:szCs w:val="22"/>
        </w:rPr>
        <w:t xml:space="preserve">ildren while they’re sleeping. </w:t>
      </w:r>
      <w:r w:rsidRPr="00DA2FA5">
        <w:rPr>
          <w:rFonts w:ascii="Calibri" w:hAnsi="Calibri" w:cs="Times New Roman"/>
          <w:sz w:val="22"/>
          <w:szCs w:val="22"/>
        </w:rPr>
        <w:t>Does this chan</w:t>
      </w:r>
      <w:r w:rsidR="002948FF" w:rsidRPr="00DA2FA5">
        <w:rPr>
          <w:rFonts w:ascii="Calibri" w:hAnsi="Calibri" w:cs="Times New Roman"/>
          <w:sz w:val="22"/>
          <w:szCs w:val="22"/>
        </w:rPr>
        <w:t xml:space="preserve">ge your attitude toward sleep? </w:t>
      </w:r>
      <w:r w:rsidRPr="00DA2FA5">
        <w:rPr>
          <w:rFonts w:ascii="Calibri" w:hAnsi="Calibri" w:cs="Times New Roman"/>
          <w:sz w:val="22"/>
          <w:szCs w:val="22"/>
        </w:rPr>
        <w:t>Explain.</w:t>
      </w:r>
    </w:p>
    <w:p w14:paraId="5B48240B" w14:textId="77777777" w:rsidR="002948FF" w:rsidRPr="00DA2FA5" w:rsidRDefault="00564E2F" w:rsidP="001302CB">
      <w:pPr>
        <w:pStyle w:val="ListParagraph"/>
        <w:numPr>
          <w:ilvl w:val="1"/>
          <w:numId w:val="4"/>
        </w:numPr>
        <w:spacing w:after="80"/>
        <w:contextualSpacing w:val="0"/>
        <w:rPr>
          <w:rFonts w:ascii="Calibri" w:hAnsi="Calibri"/>
          <w:sz w:val="22"/>
          <w:szCs w:val="22"/>
        </w:rPr>
      </w:pPr>
      <w:r w:rsidRPr="00DA2FA5">
        <w:rPr>
          <w:rFonts w:ascii="Calibri" w:hAnsi="Calibri" w:cs="Times New Roman"/>
          <w:sz w:val="22"/>
          <w:szCs w:val="22"/>
        </w:rPr>
        <w:t xml:space="preserve">Results of one study:  “People who slept 7 or more hours each night were 4 times less likely to get sick than people who slept less than 6 hours per night.”  </w:t>
      </w:r>
      <w:r w:rsidR="002948FF" w:rsidRPr="00DA2FA5">
        <w:rPr>
          <w:rFonts w:ascii="Calibri" w:hAnsi="Calibri" w:cs="Times New Roman"/>
          <w:sz w:val="22"/>
          <w:szCs w:val="22"/>
        </w:rPr>
        <w:t>What’s your r</w:t>
      </w:r>
      <w:r w:rsidRPr="00DA2FA5">
        <w:rPr>
          <w:rFonts w:ascii="Calibri" w:hAnsi="Calibri" w:cs="Times New Roman"/>
          <w:sz w:val="22"/>
          <w:szCs w:val="22"/>
        </w:rPr>
        <w:t>eaction</w:t>
      </w:r>
      <w:r w:rsidR="002948FF" w:rsidRPr="00DA2FA5">
        <w:rPr>
          <w:rFonts w:ascii="Calibri" w:hAnsi="Calibri" w:cs="Times New Roman"/>
          <w:sz w:val="22"/>
          <w:szCs w:val="22"/>
        </w:rPr>
        <w:t xml:space="preserve"> to this finding</w:t>
      </w:r>
      <w:r w:rsidRPr="00DA2FA5">
        <w:rPr>
          <w:rFonts w:ascii="Calibri" w:hAnsi="Calibri" w:cs="Times New Roman"/>
          <w:sz w:val="22"/>
          <w:szCs w:val="22"/>
        </w:rPr>
        <w:t>?</w:t>
      </w:r>
    </w:p>
    <w:p w14:paraId="23B64116" w14:textId="617A7F4A" w:rsidR="00564E2F" w:rsidRPr="00DA2FA5" w:rsidRDefault="002948FF" w:rsidP="001302CB">
      <w:pPr>
        <w:pStyle w:val="ListParagraph"/>
        <w:numPr>
          <w:ilvl w:val="1"/>
          <w:numId w:val="4"/>
        </w:numPr>
        <w:spacing w:after="80"/>
        <w:contextualSpacing w:val="0"/>
        <w:rPr>
          <w:rFonts w:ascii="Calibri" w:hAnsi="Calibri"/>
          <w:sz w:val="22"/>
          <w:szCs w:val="22"/>
        </w:rPr>
      </w:pPr>
      <w:r w:rsidRPr="00DA2FA5">
        <w:rPr>
          <w:rFonts w:ascii="Calibri" w:hAnsi="Calibri" w:cs="Times New Roman"/>
          <w:sz w:val="22"/>
          <w:szCs w:val="22"/>
        </w:rPr>
        <w:t>How are you doing with these three areas? Is there one that needs more attention in your life? How have you experienced one of these areas making you more alive to God and to other people?</w:t>
      </w:r>
      <w:r w:rsidR="00564E2F" w:rsidRPr="00DA2FA5">
        <w:rPr>
          <w:rFonts w:ascii="Calibri" w:hAnsi="Calibri" w:cs="Times New Roman"/>
          <w:sz w:val="22"/>
          <w:szCs w:val="22"/>
        </w:rPr>
        <w:br/>
      </w:r>
    </w:p>
    <w:p w14:paraId="64AA27BA" w14:textId="77777777" w:rsidR="00564E2F" w:rsidRPr="00DA2FA5" w:rsidRDefault="00564E2F" w:rsidP="001302CB">
      <w:pPr>
        <w:pStyle w:val="ListParagraph"/>
        <w:numPr>
          <w:ilvl w:val="0"/>
          <w:numId w:val="4"/>
        </w:numPr>
        <w:spacing w:after="80"/>
        <w:contextualSpacing w:val="0"/>
        <w:rPr>
          <w:rFonts w:ascii="Calibri" w:hAnsi="Calibri"/>
          <w:sz w:val="22"/>
          <w:szCs w:val="22"/>
        </w:rPr>
      </w:pPr>
      <w:r w:rsidRPr="00DA2FA5">
        <w:rPr>
          <w:rFonts w:ascii="Calibri" w:hAnsi="Calibri" w:cs="Times New Roman"/>
          <w:sz w:val="22"/>
          <w:szCs w:val="22"/>
        </w:rPr>
        <w:t>Last thoughts:</w:t>
      </w:r>
    </w:p>
    <w:p w14:paraId="48F49CF5" w14:textId="418BE472" w:rsidR="00564E2F" w:rsidRPr="00DA2FA5" w:rsidRDefault="00564E2F" w:rsidP="001302CB">
      <w:pPr>
        <w:pStyle w:val="ListParagraph"/>
        <w:numPr>
          <w:ilvl w:val="1"/>
          <w:numId w:val="4"/>
        </w:numPr>
        <w:spacing w:after="80"/>
        <w:contextualSpacing w:val="0"/>
        <w:rPr>
          <w:rFonts w:ascii="Calibri" w:hAnsi="Calibri"/>
          <w:sz w:val="22"/>
          <w:szCs w:val="22"/>
        </w:rPr>
      </w:pPr>
      <w:r w:rsidRPr="00DA2FA5">
        <w:rPr>
          <w:rFonts w:ascii="Calibri" w:hAnsi="Calibri" w:cs="Times New Roman"/>
          <w:sz w:val="22"/>
          <w:szCs w:val="22"/>
        </w:rPr>
        <w:t xml:space="preserve">What keeps us from doing what we know we ought to do for </w:t>
      </w:r>
      <w:r w:rsidR="00277654" w:rsidRPr="00DA2FA5">
        <w:rPr>
          <w:rFonts w:ascii="Calibri" w:hAnsi="Calibri" w:cs="Times New Roman"/>
          <w:sz w:val="22"/>
          <w:szCs w:val="22"/>
        </w:rPr>
        <w:t xml:space="preserve">our </w:t>
      </w:r>
      <w:r w:rsidRPr="00DA2FA5">
        <w:rPr>
          <w:rFonts w:ascii="Calibri" w:hAnsi="Calibri" w:cs="Times New Roman"/>
          <w:sz w:val="22"/>
          <w:szCs w:val="22"/>
        </w:rPr>
        <w:t>restoration?</w:t>
      </w:r>
    </w:p>
    <w:p w14:paraId="3372307F" w14:textId="368150D7" w:rsidR="002948FF" w:rsidRPr="00DA2FA5" w:rsidRDefault="002948FF" w:rsidP="001302CB">
      <w:pPr>
        <w:pStyle w:val="ListParagraph"/>
        <w:numPr>
          <w:ilvl w:val="1"/>
          <w:numId w:val="4"/>
        </w:numPr>
        <w:spacing w:after="80"/>
        <w:contextualSpacing w:val="0"/>
        <w:rPr>
          <w:rFonts w:ascii="Calibri" w:hAnsi="Calibri"/>
          <w:sz w:val="22"/>
          <w:szCs w:val="22"/>
        </w:rPr>
      </w:pPr>
      <w:r w:rsidRPr="00DA2FA5">
        <w:rPr>
          <w:rFonts w:ascii="Calibri" w:hAnsi="Calibri" w:cs="Times New Roman"/>
          <w:sz w:val="22"/>
          <w:szCs w:val="22"/>
        </w:rPr>
        <w:t>Josh said that it is our fixation with achievement, or justifying our existence, that prevents us from simply delighting in these gifts of self-care. Do you agree? What is the solution to this? Read Psalm 147:4, 10-11 for an answer.</w:t>
      </w:r>
    </w:p>
    <w:p w14:paraId="4B68F519" w14:textId="31953D6F" w:rsidR="00F0162E" w:rsidRPr="00DA2FA5" w:rsidRDefault="00564E2F" w:rsidP="001302CB">
      <w:pPr>
        <w:pStyle w:val="ListParagraph"/>
        <w:numPr>
          <w:ilvl w:val="1"/>
          <w:numId w:val="4"/>
        </w:numPr>
        <w:spacing w:after="80"/>
        <w:contextualSpacing w:val="0"/>
        <w:rPr>
          <w:rFonts w:ascii="Calibri" w:eastAsia="Times New Roman" w:hAnsi="Calibri" w:cs="Times New Roman"/>
          <w:sz w:val="22"/>
          <w:szCs w:val="22"/>
        </w:rPr>
      </w:pPr>
      <w:r w:rsidRPr="00DA2FA5">
        <w:rPr>
          <w:rFonts w:ascii="Calibri" w:hAnsi="Calibri" w:cs="Times New Roman"/>
          <w:sz w:val="22"/>
          <w:szCs w:val="22"/>
        </w:rPr>
        <w:t>How can we incorporate “accountability partners” in our lives in order to better honor God in our play/enjoyment of life and with how we care for our bodies?</w:t>
      </w:r>
      <w:r w:rsidR="00743E63" w:rsidRPr="00DA2FA5">
        <w:rPr>
          <w:rFonts w:ascii="Calibri" w:eastAsia="Times New Roman" w:hAnsi="Calibri" w:cs="Times New Roman"/>
          <w:sz w:val="22"/>
          <w:szCs w:val="22"/>
        </w:rPr>
        <w:br/>
      </w:r>
    </w:p>
    <w:p w14:paraId="45629F05" w14:textId="77777777" w:rsidR="00904E6A" w:rsidRPr="00DA2FA5" w:rsidRDefault="00904E6A" w:rsidP="00904E6A">
      <w:pPr>
        <w:pStyle w:val="ListParagraph"/>
        <w:spacing w:after="120"/>
        <w:contextualSpacing w:val="0"/>
        <w:rPr>
          <w:rFonts w:ascii="Calibri" w:eastAsia="Times New Roman" w:hAnsi="Calibri" w:cs="Times New Roman"/>
          <w:sz w:val="22"/>
          <w:szCs w:val="22"/>
        </w:rPr>
      </w:pPr>
    </w:p>
    <w:p w14:paraId="701FEF37" w14:textId="2818C772" w:rsidR="00D92BBA" w:rsidRPr="00DA2FA5" w:rsidRDefault="00D92BBA" w:rsidP="00D92BBA">
      <w:pPr>
        <w:pStyle w:val="ListParagraph"/>
        <w:numPr>
          <w:ilvl w:val="0"/>
          <w:numId w:val="4"/>
        </w:numPr>
        <w:rPr>
          <w:rFonts w:ascii="Calibri" w:hAnsi="Calibri" w:cs="Times New Roman"/>
          <w:b/>
          <w:sz w:val="22"/>
          <w:szCs w:val="22"/>
        </w:rPr>
      </w:pPr>
      <w:r w:rsidRPr="00DA2FA5">
        <w:rPr>
          <w:rFonts w:ascii="Calibri" w:hAnsi="Calibri" w:cs="Times New Roman"/>
          <w:b/>
          <w:sz w:val="22"/>
          <w:szCs w:val="22"/>
        </w:rPr>
        <w:t xml:space="preserve">Share and Pray:  </w:t>
      </w:r>
      <w:r w:rsidR="00904E6A" w:rsidRPr="00DA2FA5">
        <w:rPr>
          <w:rFonts w:ascii="Calibri" w:eastAsia="Times New Roman" w:hAnsi="Calibri" w:cs="Times New Roman"/>
          <w:sz w:val="22"/>
          <w:szCs w:val="22"/>
        </w:rPr>
        <w:t>Among our usual prayer requests, let’s pray that we will develop the willingness, practical goals, and accountability partners in order to better honor God with play and with bodily care.</w:t>
      </w:r>
    </w:p>
    <w:p w14:paraId="2D85D6C5" w14:textId="6068C550" w:rsidR="009B31BA" w:rsidRPr="00DA2FA5" w:rsidRDefault="009B31BA">
      <w:pPr>
        <w:rPr>
          <w:rFonts w:ascii="Calibri" w:hAnsi="Calibri" w:cs="Times New Roman"/>
          <w:b/>
          <w:sz w:val="22"/>
          <w:szCs w:val="22"/>
        </w:rPr>
      </w:pPr>
      <w:r w:rsidRPr="00DA2FA5">
        <w:rPr>
          <w:rFonts w:ascii="Calibri" w:hAnsi="Calibri" w:cs="Times New Roman"/>
          <w:b/>
          <w:sz w:val="22"/>
          <w:szCs w:val="22"/>
        </w:rPr>
        <w:br w:type="page"/>
      </w:r>
    </w:p>
    <w:p w14:paraId="2E667D8F" w14:textId="66071622" w:rsidR="009B31BA" w:rsidRPr="00DA2FA5" w:rsidRDefault="009B31BA" w:rsidP="009B31BA">
      <w:pPr>
        <w:rPr>
          <w:rFonts w:ascii="Calibri" w:hAnsi="Calibri" w:cs="Times New Roman"/>
          <w:b/>
          <w:sz w:val="22"/>
          <w:szCs w:val="22"/>
        </w:rPr>
      </w:pPr>
      <w:r w:rsidRPr="00DA2FA5">
        <w:rPr>
          <w:rFonts w:ascii="Calibri" w:hAnsi="Calibri" w:cs="Times New Roman"/>
          <w:b/>
          <w:sz w:val="22"/>
          <w:szCs w:val="22"/>
        </w:rPr>
        <w:lastRenderedPageBreak/>
        <w:t>ADDENDUM for Personal Study and Meditation</w:t>
      </w:r>
    </w:p>
    <w:p w14:paraId="79BE9C50" w14:textId="4BFC1AB5" w:rsidR="00067FB8" w:rsidRPr="00DA2FA5" w:rsidRDefault="00067FB8" w:rsidP="00D92BBA">
      <w:pPr>
        <w:rPr>
          <w:rFonts w:ascii="Calibri" w:hAnsi="Calibri" w:cs="Times New Roman"/>
          <w:sz w:val="22"/>
          <w:szCs w:val="22"/>
        </w:rPr>
      </w:pPr>
    </w:p>
    <w:p w14:paraId="3B5F9913" w14:textId="1E94C6F4" w:rsidR="009B31BA" w:rsidRPr="00DA2FA5" w:rsidRDefault="009B31BA" w:rsidP="009B31BA">
      <w:pPr>
        <w:rPr>
          <w:rFonts w:ascii="Calibri" w:hAnsi="Calibri" w:cs="Times New Roman"/>
          <w:sz w:val="22"/>
          <w:szCs w:val="22"/>
        </w:rPr>
      </w:pPr>
      <w:r w:rsidRPr="00DA2FA5">
        <w:rPr>
          <w:rFonts w:ascii="Calibri" w:hAnsi="Calibri" w:cs="Times New Roman"/>
          <w:b/>
          <w:sz w:val="22"/>
          <w:szCs w:val="22"/>
        </w:rPr>
        <w:t>One of the most important passages in the Bible on understanding our bodies is 1 Cor 6:12-20.</w:t>
      </w:r>
      <w:r w:rsidRPr="00DA2FA5">
        <w:rPr>
          <w:rFonts w:ascii="Calibri" w:hAnsi="Calibri" w:cs="Times New Roman"/>
          <w:sz w:val="22"/>
          <w:szCs w:val="22"/>
        </w:rPr>
        <w:t xml:space="preserve"> </w:t>
      </w:r>
    </w:p>
    <w:p w14:paraId="5D805048" w14:textId="77777777" w:rsidR="009B31BA" w:rsidRPr="00DA2FA5" w:rsidRDefault="009B31BA" w:rsidP="009B31BA">
      <w:pPr>
        <w:ind w:left="720" w:right="900"/>
        <w:rPr>
          <w:rFonts w:ascii="Calibri" w:hAnsi="Calibri" w:cs="Times New Roman"/>
          <w:sz w:val="22"/>
          <w:szCs w:val="22"/>
        </w:rPr>
      </w:pPr>
      <w:r w:rsidRPr="00DA2FA5">
        <w:rPr>
          <w:rFonts w:ascii="Calibri" w:hAnsi="Calibri" w:cs="Times New Roman"/>
          <w:b/>
          <w:bCs/>
          <w:sz w:val="22"/>
          <w:szCs w:val="22"/>
        </w:rPr>
        <w:t>12 </w:t>
      </w:r>
      <w:r w:rsidRPr="00DA2FA5">
        <w:rPr>
          <w:rFonts w:ascii="Calibri" w:hAnsi="Calibri" w:cs="Times New Roman"/>
          <w:sz w:val="22"/>
          <w:szCs w:val="22"/>
        </w:rPr>
        <w:t xml:space="preserve">“I have the right to do anything,” you say—but not everything is beneficial. “I have the right to do anything”—but I will not be mastered by anything. </w:t>
      </w:r>
      <w:r w:rsidRPr="00DA2FA5">
        <w:rPr>
          <w:rFonts w:ascii="Calibri" w:hAnsi="Calibri" w:cs="Times New Roman"/>
          <w:b/>
          <w:bCs/>
          <w:sz w:val="22"/>
          <w:szCs w:val="22"/>
        </w:rPr>
        <w:t>13 </w:t>
      </w:r>
      <w:r w:rsidRPr="00DA2FA5">
        <w:rPr>
          <w:rFonts w:ascii="Calibri" w:hAnsi="Calibri" w:cs="Times New Roman"/>
          <w:sz w:val="22"/>
          <w:szCs w:val="22"/>
        </w:rPr>
        <w:t xml:space="preserve">You say, “Food for the stomach and the stomach for food, and God will destroy them both.” The body, however, is not meant for sexual immorality but for the Lord, and the Lord for the body. </w:t>
      </w:r>
      <w:r w:rsidRPr="00DA2FA5">
        <w:rPr>
          <w:rFonts w:ascii="Calibri" w:hAnsi="Calibri" w:cs="Times New Roman"/>
          <w:b/>
          <w:bCs/>
          <w:sz w:val="22"/>
          <w:szCs w:val="22"/>
        </w:rPr>
        <w:t>14 </w:t>
      </w:r>
      <w:r w:rsidRPr="00DA2FA5">
        <w:rPr>
          <w:rFonts w:ascii="Calibri" w:hAnsi="Calibri" w:cs="Times New Roman"/>
          <w:sz w:val="22"/>
          <w:szCs w:val="22"/>
        </w:rPr>
        <w:t>By his power God raised the Lord from the dead, and he will raise us also (</w:t>
      </w:r>
      <w:r w:rsidRPr="00DA2FA5">
        <w:rPr>
          <w:rFonts w:ascii="Calibri" w:hAnsi="Calibri" w:cs="Times New Roman"/>
          <w:i/>
          <w:sz w:val="22"/>
          <w:szCs w:val="22"/>
        </w:rPr>
        <w:t>resurrection bodies</w:t>
      </w:r>
      <w:r w:rsidRPr="00DA2FA5">
        <w:rPr>
          <w:rFonts w:ascii="Calibri" w:hAnsi="Calibri" w:cs="Times New Roman"/>
          <w:sz w:val="22"/>
          <w:szCs w:val="22"/>
        </w:rPr>
        <w:t xml:space="preserve">). </w:t>
      </w:r>
      <w:r w:rsidRPr="00DA2FA5">
        <w:rPr>
          <w:rFonts w:ascii="Calibri" w:hAnsi="Calibri" w:cs="Times New Roman"/>
          <w:b/>
          <w:bCs/>
          <w:sz w:val="22"/>
          <w:szCs w:val="22"/>
        </w:rPr>
        <w:t>15 </w:t>
      </w:r>
      <w:r w:rsidRPr="00DA2FA5">
        <w:rPr>
          <w:rFonts w:ascii="Calibri" w:hAnsi="Calibri" w:cs="Times New Roman"/>
          <w:sz w:val="22"/>
          <w:szCs w:val="22"/>
        </w:rPr>
        <w:t xml:space="preserve">Do you not know that your bodies are members of Christ himself? Shall I then take the members of Christ and unite them with a prostitute? Never! </w:t>
      </w:r>
      <w:r w:rsidRPr="00DA2FA5">
        <w:rPr>
          <w:rFonts w:ascii="Calibri" w:hAnsi="Calibri" w:cs="Times New Roman"/>
          <w:b/>
          <w:bCs/>
          <w:sz w:val="22"/>
          <w:szCs w:val="22"/>
        </w:rPr>
        <w:t>16 </w:t>
      </w:r>
      <w:r w:rsidRPr="00DA2FA5">
        <w:rPr>
          <w:rFonts w:ascii="Calibri" w:hAnsi="Calibri" w:cs="Times New Roman"/>
          <w:sz w:val="22"/>
          <w:szCs w:val="22"/>
        </w:rPr>
        <w:t xml:space="preserve">Do you not know that he who unites himself with a prostitute is one with her in body? For it is said, “The two will become one flesh.” </w:t>
      </w:r>
      <w:r w:rsidRPr="00DA2FA5">
        <w:rPr>
          <w:rFonts w:ascii="Calibri" w:hAnsi="Calibri" w:cs="Times New Roman"/>
          <w:b/>
          <w:bCs/>
          <w:sz w:val="22"/>
          <w:szCs w:val="22"/>
        </w:rPr>
        <w:t>17 </w:t>
      </w:r>
      <w:r w:rsidRPr="00DA2FA5">
        <w:rPr>
          <w:rFonts w:ascii="Calibri" w:hAnsi="Calibri" w:cs="Times New Roman"/>
          <w:sz w:val="22"/>
          <w:szCs w:val="22"/>
        </w:rPr>
        <w:t xml:space="preserve">But whoever is united with the Lord is one with him in spirit. </w:t>
      </w:r>
      <w:r w:rsidRPr="00DA2FA5">
        <w:rPr>
          <w:rFonts w:ascii="Calibri" w:hAnsi="Calibri" w:cs="Times New Roman"/>
          <w:b/>
          <w:bCs/>
          <w:sz w:val="22"/>
          <w:szCs w:val="22"/>
        </w:rPr>
        <w:t>18 </w:t>
      </w:r>
      <w:r w:rsidRPr="00DA2FA5">
        <w:rPr>
          <w:rFonts w:ascii="Calibri" w:hAnsi="Calibri" w:cs="Times New Roman"/>
          <w:sz w:val="22"/>
          <w:szCs w:val="22"/>
        </w:rPr>
        <w:t xml:space="preserve">Flee from sexual immorality. All other sins a person commits are outside the body, but whoever sins sexually, sins against their own body. </w:t>
      </w:r>
      <w:r w:rsidRPr="00DA2FA5">
        <w:rPr>
          <w:rFonts w:ascii="Calibri" w:hAnsi="Calibri" w:cs="Times New Roman"/>
          <w:b/>
          <w:bCs/>
          <w:sz w:val="22"/>
          <w:szCs w:val="22"/>
        </w:rPr>
        <w:t>19 </w:t>
      </w:r>
      <w:r w:rsidRPr="00DA2FA5">
        <w:rPr>
          <w:rFonts w:ascii="Calibri" w:hAnsi="Calibri" w:cs="Times New Roman"/>
          <w:sz w:val="22"/>
          <w:szCs w:val="22"/>
        </w:rPr>
        <w:t xml:space="preserve">Do you not know that your bodies are temples of the Holy Spirit, who is in you, whom you have received from God? You are not your own; </w:t>
      </w:r>
      <w:r w:rsidRPr="00DA2FA5">
        <w:rPr>
          <w:rFonts w:ascii="Calibri" w:hAnsi="Calibri" w:cs="Times New Roman"/>
          <w:b/>
          <w:bCs/>
          <w:sz w:val="22"/>
          <w:szCs w:val="22"/>
        </w:rPr>
        <w:t>20 </w:t>
      </w:r>
      <w:r w:rsidRPr="00DA2FA5">
        <w:rPr>
          <w:rFonts w:ascii="Calibri" w:hAnsi="Calibri" w:cs="Times New Roman"/>
          <w:sz w:val="22"/>
          <w:szCs w:val="22"/>
        </w:rPr>
        <w:t>you were bought at a price (</w:t>
      </w:r>
      <w:r w:rsidRPr="00DA2FA5">
        <w:rPr>
          <w:rFonts w:ascii="Calibri" w:hAnsi="Calibri" w:cs="Times New Roman"/>
          <w:i/>
          <w:sz w:val="22"/>
          <w:szCs w:val="22"/>
        </w:rPr>
        <w:t>Jesus purchased your body on the cross—it belongs to him</w:t>
      </w:r>
      <w:r w:rsidRPr="00DA2FA5">
        <w:rPr>
          <w:rFonts w:ascii="Calibri" w:hAnsi="Calibri" w:cs="Times New Roman"/>
          <w:sz w:val="22"/>
          <w:szCs w:val="22"/>
        </w:rPr>
        <w:t>). Therefore honor God with your bodies.</w:t>
      </w:r>
    </w:p>
    <w:p w14:paraId="4CA14E97" w14:textId="77777777" w:rsidR="009B31BA" w:rsidRPr="00DA2FA5" w:rsidRDefault="009B31BA" w:rsidP="009B31BA">
      <w:pPr>
        <w:ind w:left="720" w:right="900"/>
        <w:jc w:val="both"/>
        <w:rPr>
          <w:rFonts w:ascii="Calibri" w:hAnsi="Calibri" w:cs="Times New Roman"/>
          <w:sz w:val="22"/>
          <w:szCs w:val="22"/>
        </w:rPr>
      </w:pPr>
    </w:p>
    <w:p w14:paraId="6350C96D" w14:textId="63C93AFB" w:rsidR="009B31BA" w:rsidRPr="00DA2FA5" w:rsidRDefault="009B31BA" w:rsidP="009B31BA">
      <w:pPr>
        <w:pStyle w:val="ListParagraph"/>
        <w:numPr>
          <w:ilvl w:val="0"/>
          <w:numId w:val="11"/>
        </w:numPr>
        <w:ind w:right="900"/>
        <w:rPr>
          <w:rFonts w:ascii="Calibri" w:hAnsi="Calibri" w:cs="Times New Roman"/>
          <w:sz w:val="22"/>
          <w:szCs w:val="22"/>
        </w:rPr>
      </w:pPr>
      <w:r w:rsidRPr="00DA2FA5">
        <w:rPr>
          <w:rFonts w:ascii="Calibri" w:hAnsi="Calibri" w:cs="Times New Roman"/>
          <w:sz w:val="22"/>
          <w:szCs w:val="22"/>
        </w:rPr>
        <w:t>We know our spirits our important to God, but what above indicates how important our bodies are to God? (see especially vv</w:t>
      </w:r>
      <w:r w:rsidR="0075344F" w:rsidRPr="00DA2FA5">
        <w:rPr>
          <w:rFonts w:ascii="Calibri" w:hAnsi="Calibri" w:cs="Times New Roman"/>
          <w:sz w:val="22"/>
          <w:szCs w:val="22"/>
        </w:rPr>
        <w:t>1</w:t>
      </w:r>
      <w:r w:rsidRPr="00DA2FA5">
        <w:rPr>
          <w:rFonts w:ascii="Calibri" w:hAnsi="Calibri" w:cs="Times New Roman"/>
          <w:sz w:val="22"/>
          <w:szCs w:val="22"/>
        </w:rPr>
        <w:t>9-20)</w:t>
      </w:r>
      <w:r w:rsidRPr="00DA2FA5">
        <w:rPr>
          <w:rFonts w:ascii="Calibri" w:hAnsi="Calibri" w:cs="Times New Roman"/>
          <w:sz w:val="22"/>
          <w:szCs w:val="22"/>
        </w:rPr>
        <w:br/>
      </w:r>
    </w:p>
    <w:p w14:paraId="1BB48768" w14:textId="41056A74" w:rsidR="009B31BA" w:rsidRPr="00DA2FA5" w:rsidRDefault="00DA2FA5" w:rsidP="009B31BA">
      <w:pPr>
        <w:pStyle w:val="ListParagraph"/>
        <w:numPr>
          <w:ilvl w:val="0"/>
          <w:numId w:val="11"/>
        </w:numPr>
        <w:ind w:right="900"/>
        <w:rPr>
          <w:rFonts w:ascii="Calibri" w:hAnsi="Calibri" w:cs="Times New Roman"/>
          <w:sz w:val="22"/>
          <w:szCs w:val="22"/>
        </w:rPr>
      </w:pPr>
      <w:r>
        <w:rPr>
          <w:rFonts w:ascii="Calibri" w:hAnsi="Calibri" w:cs="Times New Roman"/>
          <w:sz w:val="22"/>
          <w:szCs w:val="22"/>
        </w:rPr>
        <w:t>In v. 12, Paul</w:t>
      </w:r>
      <w:r w:rsidR="00810C68" w:rsidRPr="00DA2FA5">
        <w:rPr>
          <w:rFonts w:ascii="Calibri" w:hAnsi="Calibri" w:cs="Times New Roman"/>
          <w:sz w:val="22"/>
          <w:szCs w:val="22"/>
        </w:rPr>
        <w:t xml:space="preserve"> discusses the rights we ha</w:t>
      </w:r>
      <w:r>
        <w:rPr>
          <w:rFonts w:ascii="Calibri" w:hAnsi="Calibri" w:cs="Times New Roman"/>
          <w:sz w:val="22"/>
          <w:szCs w:val="22"/>
        </w:rPr>
        <w:t xml:space="preserve">ve in Christ due to his grace. </w:t>
      </w:r>
      <w:r w:rsidR="00810C68" w:rsidRPr="00DA2FA5">
        <w:rPr>
          <w:rFonts w:ascii="Calibri" w:hAnsi="Calibri" w:cs="Times New Roman"/>
          <w:sz w:val="22"/>
          <w:szCs w:val="22"/>
        </w:rPr>
        <w:t>What does he list that are boundaries to these freedoms?</w:t>
      </w:r>
    </w:p>
    <w:p w14:paraId="6F5C61A8" w14:textId="23BC0909" w:rsidR="00810C68" w:rsidRPr="00DA2FA5" w:rsidRDefault="00810C68" w:rsidP="00810C68">
      <w:pPr>
        <w:pStyle w:val="ListParagraph"/>
        <w:numPr>
          <w:ilvl w:val="1"/>
          <w:numId w:val="11"/>
        </w:numPr>
        <w:ind w:right="900"/>
        <w:rPr>
          <w:rFonts w:ascii="Calibri" w:hAnsi="Calibri" w:cs="Times New Roman"/>
          <w:sz w:val="22"/>
          <w:szCs w:val="22"/>
        </w:rPr>
      </w:pPr>
      <w:r w:rsidRPr="00DA2FA5">
        <w:rPr>
          <w:rFonts w:ascii="Calibri" w:hAnsi="Calibri" w:cs="Times New Roman"/>
          <w:sz w:val="22"/>
          <w:szCs w:val="22"/>
        </w:rPr>
        <w:t>What does it mean to be mastered by something?  What does that look like in regards to our body?</w:t>
      </w:r>
    </w:p>
    <w:p w14:paraId="461B6344" w14:textId="7E8072A5" w:rsidR="00810C68" w:rsidRPr="00DA2FA5" w:rsidRDefault="00CF3D4D" w:rsidP="00810C68">
      <w:pPr>
        <w:pStyle w:val="ListParagraph"/>
        <w:numPr>
          <w:ilvl w:val="1"/>
          <w:numId w:val="11"/>
        </w:numPr>
        <w:ind w:right="900"/>
        <w:rPr>
          <w:rFonts w:ascii="Calibri" w:hAnsi="Calibri" w:cs="Times New Roman"/>
          <w:sz w:val="22"/>
          <w:szCs w:val="22"/>
        </w:rPr>
      </w:pPr>
      <w:r w:rsidRPr="00DA2FA5">
        <w:rPr>
          <w:rFonts w:ascii="Calibri" w:hAnsi="Calibri" w:cs="Times New Roman"/>
          <w:sz w:val="22"/>
          <w:szCs w:val="22"/>
        </w:rPr>
        <w:t>How do you know for sure if something is “beneficial” to your body?</w:t>
      </w:r>
      <w:r w:rsidRPr="00DA2FA5">
        <w:rPr>
          <w:rFonts w:ascii="Calibri" w:hAnsi="Calibri" w:cs="Times New Roman"/>
          <w:sz w:val="22"/>
          <w:szCs w:val="22"/>
        </w:rPr>
        <w:br/>
      </w:r>
    </w:p>
    <w:p w14:paraId="27B06415" w14:textId="1491B670" w:rsidR="00C90722" w:rsidRPr="00DA2FA5" w:rsidRDefault="00C90722" w:rsidP="00CF3D4D">
      <w:pPr>
        <w:pStyle w:val="ListParagraph"/>
        <w:numPr>
          <w:ilvl w:val="0"/>
          <w:numId w:val="11"/>
        </w:numPr>
        <w:ind w:right="900"/>
        <w:rPr>
          <w:rFonts w:ascii="Calibri" w:hAnsi="Calibri" w:cs="Times New Roman"/>
          <w:sz w:val="22"/>
          <w:szCs w:val="22"/>
        </w:rPr>
      </w:pPr>
      <w:r w:rsidRPr="00DA2FA5">
        <w:rPr>
          <w:rFonts w:ascii="Calibri" w:hAnsi="Calibri" w:cs="Times New Roman"/>
          <w:sz w:val="22"/>
          <w:szCs w:val="22"/>
        </w:rPr>
        <w:t xml:space="preserve">Paul raises the issue of freedom vs. self-discipline in regards to the </w:t>
      </w:r>
      <w:r w:rsidR="00DA2FA5">
        <w:rPr>
          <w:rFonts w:ascii="Calibri" w:hAnsi="Calibri" w:cs="Times New Roman"/>
          <w:sz w:val="22"/>
          <w:szCs w:val="22"/>
        </w:rPr>
        <w:t xml:space="preserve">body. </w:t>
      </w:r>
      <w:r w:rsidRPr="00DA2FA5">
        <w:rPr>
          <w:rFonts w:ascii="Calibri" w:hAnsi="Calibri" w:cs="Times New Roman"/>
          <w:sz w:val="22"/>
          <w:szCs w:val="22"/>
        </w:rPr>
        <w:t>Why is it important to have a good understanding of the tension and the boundary between these two?</w:t>
      </w:r>
      <w:r w:rsidRPr="00DA2FA5">
        <w:rPr>
          <w:rFonts w:ascii="Calibri" w:hAnsi="Calibri" w:cs="Times New Roman"/>
          <w:sz w:val="22"/>
          <w:szCs w:val="22"/>
        </w:rPr>
        <w:br/>
      </w:r>
    </w:p>
    <w:p w14:paraId="36C401A4" w14:textId="57DA7BBB" w:rsidR="00C90722" w:rsidRPr="00DA2FA5" w:rsidRDefault="00C90722" w:rsidP="00CF3D4D">
      <w:pPr>
        <w:pStyle w:val="ListParagraph"/>
        <w:numPr>
          <w:ilvl w:val="0"/>
          <w:numId w:val="11"/>
        </w:numPr>
        <w:ind w:right="900"/>
        <w:rPr>
          <w:rFonts w:ascii="Calibri" w:hAnsi="Calibri" w:cs="Times New Roman"/>
          <w:sz w:val="22"/>
          <w:szCs w:val="22"/>
        </w:rPr>
      </w:pPr>
      <w:r w:rsidRPr="00DA2FA5">
        <w:rPr>
          <w:rFonts w:ascii="Calibri" w:hAnsi="Calibri" w:cs="Times New Roman"/>
          <w:sz w:val="22"/>
          <w:szCs w:val="22"/>
        </w:rPr>
        <w:t>Paul discusses two aspects of on</w:t>
      </w:r>
      <w:r w:rsidR="00DA2FA5">
        <w:rPr>
          <w:rFonts w:ascii="Calibri" w:hAnsi="Calibri" w:cs="Times New Roman"/>
          <w:sz w:val="22"/>
          <w:szCs w:val="22"/>
        </w:rPr>
        <w:t xml:space="preserve">e’s body:  food and sexuality. </w:t>
      </w:r>
      <w:r w:rsidRPr="00DA2FA5">
        <w:rPr>
          <w:rFonts w:ascii="Calibri" w:hAnsi="Calibri" w:cs="Times New Roman"/>
          <w:sz w:val="22"/>
          <w:szCs w:val="22"/>
        </w:rPr>
        <w:t>Why do you think he used these two examples and not others?</w:t>
      </w:r>
      <w:r w:rsidRPr="00DA2FA5">
        <w:rPr>
          <w:rFonts w:ascii="Calibri" w:hAnsi="Calibri" w:cs="Times New Roman"/>
          <w:sz w:val="22"/>
          <w:szCs w:val="22"/>
        </w:rPr>
        <w:br/>
      </w:r>
    </w:p>
    <w:p w14:paraId="7F75B75E" w14:textId="08E9ACBE" w:rsidR="00CF3D4D" w:rsidRPr="00DA2FA5" w:rsidRDefault="00DA0534" w:rsidP="00CF3D4D">
      <w:pPr>
        <w:pStyle w:val="ListParagraph"/>
        <w:numPr>
          <w:ilvl w:val="0"/>
          <w:numId w:val="11"/>
        </w:numPr>
        <w:ind w:right="900"/>
        <w:rPr>
          <w:rFonts w:ascii="Calibri" w:hAnsi="Calibri" w:cs="Times New Roman"/>
          <w:sz w:val="22"/>
          <w:szCs w:val="22"/>
        </w:rPr>
      </w:pPr>
      <w:r w:rsidRPr="00DA2FA5">
        <w:rPr>
          <w:rFonts w:ascii="Calibri" w:hAnsi="Calibri" w:cs="Times New Roman"/>
          <w:sz w:val="22"/>
          <w:szCs w:val="22"/>
        </w:rPr>
        <w:t>List all the reasons Paul gives in this passage for experiencing your sexuality as God designed it and for fleeing sexual immorality.</w:t>
      </w:r>
      <w:r w:rsidR="00C90722" w:rsidRPr="00DA2FA5">
        <w:rPr>
          <w:rFonts w:ascii="Calibri" w:hAnsi="Calibri" w:cs="Times New Roman"/>
          <w:sz w:val="22"/>
          <w:szCs w:val="22"/>
        </w:rPr>
        <w:t xml:space="preserve">  </w:t>
      </w:r>
      <w:r w:rsidR="00AF43BA" w:rsidRPr="00DA2FA5">
        <w:rPr>
          <w:rFonts w:ascii="Calibri" w:hAnsi="Calibri" w:cs="Times New Roman"/>
          <w:sz w:val="22"/>
          <w:szCs w:val="22"/>
        </w:rPr>
        <w:br/>
      </w:r>
    </w:p>
    <w:p w14:paraId="0794B5EA" w14:textId="4E32E673" w:rsidR="00AF43BA" w:rsidRPr="00DA2FA5" w:rsidRDefault="00AF43BA" w:rsidP="00CF3D4D">
      <w:pPr>
        <w:pStyle w:val="ListParagraph"/>
        <w:numPr>
          <w:ilvl w:val="0"/>
          <w:numId w:val="11"/>
        </w:numPr>
        <w:ind w:right="900"/>
        <w:rPr>
          <w:rFonts w:ascii="Calibri" w:hAnsi="Calibri" w:cs="Times New Roman"/>
          <w:sz w:val="22"/>
          <w:szCs w:val="22"/>
        </w:rPr>
      </w:pPr>
      <w:r w:rsidRPr="00DA2FA5">
        <w:rPr>
          <w:rFonts w:ascii="Calibri" w:hAnsi="Calibri" w:cs="Times New Roman"/>
          <w:sz w:val="22"/>
          <w:szCs w:val="22"/>
        </w:rPr>
        <w:t>How does it make you feel to learn that you were “bought with a price” (</w:t>
      </w:r>
      <w:r w:rsidRPr="00DA2FA5">
        <w:rPr>
          <w:rFonts w:ascii="Calibri" w:hAnsi="Calibri" w:cs="Times New Roman"/>
          <w:i/>
          <w:sz w:val="22"/>
          <w:szCs w:val="22"/>
        </w:rPr>
        <w:t>Jesus purchased your body on the cross—it belongs to him</w:t>
      </w:r>
      <w:r w:rsidRPr="00DA2FA5">
        <w:rPr>
          <w:rFonts w:ascii="Calibri" w:hAnsi="Calibri" w:cs="Times New Roman"/>
          <w:sz w:val="22"/>
          <w:szCs w:val="22"/>
        </w:rPr>
        <w:t>).</w:t>
      </w:r>
      <w:r w:rsidR="0073369B" w:rsidRPr="00DA2FA5">
        <w:rPr>
          <w:rFonts w:ascii="Calibri" w:hAnsi="Calibri" w:cs="Times New Roman"/>
          <w:sz w:val="22"/>
          <w:szCs w:val="22"/>
        </w:rPr>
        <w:t xml:space="preserve">  Does it feel freeing or limiting; encouraging or discouraging?</w:t>
      </w:r>
      <w:r w:rsidR="006E4C8C" w:rsidRPr="00DA2FA5">
        <w:rPr>
          <w:rFonts w:ascii="Calibri" w:hAnsi="Calibri" w:cs="Times New Roman"/>
          <w:sz w:val="22"/>
          <w:szCs w:val="22"/>
        </w:rPr>
        <w:br/>
      </w:r>
    </w:p>
    <w:p w14:paraId="11BFA08C" w14:textId="6CD4237A" w:rsidR="006E4C8C" w:rsidRPr="00DA2FA5" w:rsidRDefault="00A91ACB" w:rsidP="00CF3D4D">
      <w:pPr>
        <w:pStyle w:val="ListParagraph"/>
        <w:numPr>
          <w:ilvl w:val="0"/>
          <w:numId w:val="11"/>
        </w:numPr>
        <w:ind w:right="900"/>
        <w:rPr>
          <w:rFonts w:ascii="Calibri" w:hAnsi="Calibri" w:cs="Times New Roman"/>
          <w:sz w:val="22"/>
          <w:szCs w:val="22"/>
        </w:rPr>
      </w:pPr>
      <w:r w:rsidRPr="00DA2FA5">
        <w:rPr>
          <w:rFonts w:ascii="Calibri" w:hAnsi="Calibri" w:cs="Times New Roman"/>
          <w:sz w:val="22"/>
          <w:szCs w:val="22"/>
        </w:rPr>
        <w:t>Is it wild to</w:t>
      </w:r>
      <w:r w:rsidR="006E4C8C" w:rsidRPr="00DA2FA5">
        <w:rPr>
          <w:rFonts w:ascii="Calibri" w:hAnsi="Calibri" w:cs="Times New Roman"/>
          <w:sz w:val="22"/>
          <w:szCs w:val="22"/>
        </w:rPr>
        <w:t xml:space="preserve"> think that we are one with the Lord in spirit (v17) </w:t>
      </w:r>
      <w:r w:rsidRPr="00DA2FA5">
        <w:rPr>
          <w:rFonts w:ascii="Calibri" w:hAnsi="Calibri" w:cs="Times New Roman"/>
          <w:sz w:val="22"/>
          <w:szCs w:val="22"/>
        </w:rPr>
        <w:t>and as such that would compete with an illegitimate union with another?  What importance does that bring to our sexual purity?</w:t>
      </w:r>
    </w:p>
    <w:p w14:paraId="078CB099" w14:textId="77777777" w:rsidR="009B31BA" w:rsidRPr="00DA2FA5" w:rsidRDefault="009B31BA" w:rsidP="00D92BBA">
      <w:pPr>
        <w:rPr>
          <w:rFonts w:ascii="Calibri" w:hAnsi="Calibri" w:cs="Times New Roman"/>
          <w:sz w:val="22"/>
          <w:szCs w:val="22"/>
        </w:rPr>
      </w:pPr>
    </w:p>
    <w:sectPr w:rsidR="009B31BA" w:rsidRPr="00DA2FA5" w:rsidSect="007D2E9D">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9E950" w14:textId="77777777" w:rsidR="004E7D8B" w:rsidRDefault="004E7D8B" w:rsidP="008E30ED">
      <w:r>
        <w:separator/>
      </w:r>
    </w:p>
  </w:endnote>
  <w:endnote w:type="continuationSeparator" w:id="0">
    <w:p w14:paraId="05C68A6B" w14:textId="77777777" w:rsidR="004E7D8B" w:rsidRDefault="004E7D8B" w:rsidP="008E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1FAA1" w14:textId="77777777" w:rsidR="004E7D8B" w:rsidRDefault="004E7D8B" w:rsidP="008E30ED">
      <w:r>
        <w:separator/>
      </w:r>
    </w:p>
  </w:footnote>
  <w:footnote w:type="continuationSeparator" w:id="0">
    <w:p w14:paraId="6600CB93" w14:textId="77777777" w:rsidR="004E7D8B" w:rsidRDefault="004E7D8B" w:rsidP="008E3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51DFD"/>
    <w:multiLevelType w:val="hybridMultilevel"/>
    <w:tmpl w:val="65D07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727C0"/>
    <w:multiLevelType w:val="hybridMultilevel"/>
    <w:tmpl w:val="355EB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86040"/>
    <w:multiLevelType w:val="hybridMultilevel"/>
    <w:tmpl w:val="8550C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9D357A"/>
    <w:multiLevelType w:val="hybridMultilevel"/>
    <w:tmpl w:val="AEF2F182"/>
    <w:lvl w:ilvl="0" w:tplc="52804F5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B4054E"/>
    <w:multiLevelType w:val="hybridMultilevel"/>
    <w:tmpl w:val="62DC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03D45"/>
    <w:multiLevelType w:val="hybridMultilevel"/>
    <w:tmpl w:val="2B6EA36C"/>
    <w:lvl w:ilvl="0" w:tplc="DFE85684">
      <w:start w:val="1"/>
      <w:numFmt w:val="decimal"/>
      <w:lvlText w:val="%1."/>
      <w:lvlJc w:val="left"/>
      <w:pPr>
        <w:ind w:left="360" w:hanging="360"/>
      </w:pPr>
    </w:lvl>
    <w:lvl w:ilvl="1" w:tplc="3496EFC8">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9444AB"/>
    <w:multiLevelType w:val="hybridMultilevel"/>
    <w:tmpl w:val="53C8B4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8F2494"/>
    <w:multiLevelType w:val="hybridMultilevel"/>
    <w:tmpl w:val="E210186E"/>
    <w:lvl w:ilvl="0" w:tplc="3496EFC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666060"/>
    <w:multiLevelType w:val="hybridMultilevel"/>
    <w:tmpl w:val="0630C63A"/>
    <w:lvl w:ilvl="0" w:tplc="DFE8568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796DC7"/>
    <w:multiLevelType w:val="hybridMultilevel"/>
    <w:tmpl w:val="83D2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CC324D"/>
    <w:multiLevelType w:val="hybridMultilevel"/>
    <w:tmpl w:val="5E58B33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9"/>
  </w:num>
  <w:num w:numId="4">
    <w:abstractNumId w:val="5"/>
  </w:num>
  <w:num w:numId="5">
    <w:abstractNumId w:val="8"/>
  </w:num>
  <w:num w:numId="6">
    <w:abstractNumId w:val="0"/>
  </w:num>
  <w:num w:numId="7">
    <w:abstractNumId w:val="2"/>
  </w:num>
  <w:num w:numId="8">
    <w:abstractNumId w:val="3"/>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A85"/>
    <w:rsid w:val="00010DF7"/>
    <w:rsid w:val="00012B9A"/>
    <w:rsid w:val="00027750"/>
    <w:rsid w:val="00067FB8"/>
    <w:rsid w:val="0008440A"/>
    <w:rsid w:val="000D5BD1"/>
    <w:rsid w:val="00101383"/>
    <w:rsid w:val="00117100"/>
    <w:rsid w:val="001302CB"/>
    <w:rsid w:val="00150B6B"/>
    <w:rsid w:val="001637D6"/>
    <w:rsid w:val="001728CF"/>
    <w:rsid w:val="00173ABD"/>
    <w:rsid w:val="00182627"/>
    <w:rsid w:val="00187188"/>
    <w:rsid w:val="001A0641"/>
    <w:rsid w:val="001E17F5"/>
    <w:rsid w:val="001F3AE2"/>
    <w:rsid w:val="002304C3"/>
    <w:rsid w:val="002316FB"/>
    <w:rsid w:val="0026144D"/>
    <w:rsid w:val="002754BF"/>
    <w:rsid w:val="00277654"/>
    <w:rsid w:val="002948FF"/>
    <w:rsid w:val="002A5CDE"/>
    <w:rsid w:val="002D1861"/>
    <w:rsid w:val="002F6262"/>
    <w:rsid w:val="003033EE"/>
    <w:rsid w:val="0031535C"/>
    <w:rsid w:val="0031731B"/>
    <w:rsid w:val="00323B6C"/>
    <w:rsid w:val="0035360A"/>
    <w:rsid w:val="003656DD"/>
    <w:rsid w:val="003A47A9"/>
    <w:rsid w:val="003A768D"/>
    <w:rsid w:val="003C31E5"/>
    <w:rsid w:val="003C45AD"/>
    <w:rsid w:val="0041210F"/>
    <w:rsid w:val="00431BFC"/>
    <w:rsid w:val="00435061"/>
    <w:rsid w:val="0044733C"/>
    <w:rsid w:val="00464938"/>
    <w:rsid w:val="00476F8C"/>
    <w:rsid w:val="004C22FC"/>
    <w:rsid w:val="004E7D8B"/>
    <w:rsid w:val="004F6E76"/>
    <w:rsid w:val="005125CE"/>
    <w:rsid w:val="00516282"/>
    <w:rsid w:val="00517FFB"/>
    <w:rsid w:val="00542705"/>
    <w:rsid w:val="00561A7E"/>
    <w:rsid w:val="00564E2F"/>
    <w:rsid w:val="00583E1E"/>
    <w:rsid w:val="00596691"/>
    <w:rsid w:val="005A7ACA"/>
    <w:rsid w:val="005A7DA3"/>
    <w:rsid w:val="005D3026"/>
    <w:rsid w:val="0064405E"/>
    <w:rsid w:val="00660EB8"/>
    <w:rsid w:val="00663ADA"/>
    <w:rsid w:val="00671E9A"/>
    <w:rsid w:val="00685C17"/>
    <w:rsid w:val="006967B1"/>
    <w:rsid w:val="006B2657"/>
    <w:rsid w:val="006E22FA"/>
    <w:rsid w:val="006E4C8C"/>
    <w:rsid w:val="00706249"/>
    <w:rsid w:val="0073369B"/>
    <w:rsid w:val="00736E85"/>
    <w:rsid w:val="00743E63"/>
    <w:rsid w:val="0075344F"/>
    <w:rsid w:val="007D1E81"/>
    <w:rsid w:val="007D2E9D"/>
    <w:rsid w:val="007D6731"/>
    <w:rsid w:val="007E722A"/>
    <w:rsid w:val="007F3ECB"/>
    <w:rsid w:val="00800FA1"/>
    <w:rsid w:val="00810C68"/>
    <w:rsid w:val="00874C83"/>
    <w:rsid w:val="008922EB"/>
    <w:rsid w:val="008D5B41"/>
    <w:rsid w:val="008E30ED"/>
    <w:rsid w:val="008F04D2"/>
    <w:rsid w:val="00904E6A"/>
    <w:rsid w:val="0094381A"/>
    <w:rsid w:val="00945BA4"/>
    <w:rsid w:val="00963DC4"/>
    <w:rsid w:val="00965F97"/>
    <w:rsid w:val="0099317B"/>
    <w:rsid w:val="009A16EE"/>
    <w:rsid w:val="009A4557"/>
    <w:rsid w:val="009A5FF8"/>
    <w:rsid w:val="009B31BA"/>
    <w:rsid w:val="009B4A2C"/>
    <w:rsid w:val="009D01A7"/>
    <w:rsid w:val="009D0AAB"/>
    <w:rsid w:val="00A2432A"/>
    <w:rsid w:val="00A414AB"/>
    <w:rsid w:val="00A572AC"/>
    <w:rsid w:val="00A62678"/>
    <w:rsid w:val="00A716BD"/>
    <w:rsid w:val="00A876A0"/>
    <w:rsid w:val="00A91ACB"/>
    <w:rsid w:val="00A97F4D"/>
    <w:rsid w:val="00AA752F"/>
    <w:rsid w:val="00AC0034"/>
    <w:rsid w:val="00AC48F8"/>
    <w:rsid w:val="00AC6F8D"/>
    <w:rsid w:val="00AE4D31"/>
    <w:rsid w:val="00AF07AB"/>
    <w:rsid w:val="00AF43BA"/>
    <w:rsid w:val="00B134A5"/>
    <w:rsid w:val="00B15F8D"/>
    <w:rsid w:val="00B22470"/>
    <w:rsid w:val="00B23B95"/>
    <w:rsid w:val="00B42CF8"/>
    <w:rsid w:val="00B443FF"/>
    <w:rsid w:val="00B83B88"/>
    <w:rsid w:val="00B85404"/>
    <w:rsid w:val="00BD2D32"/>
    <w:rsid w:val="00BD506B"/>
    <w:rsid w:val="00BD5F69"/>
    <w:rsid w:val="00BE5F84"/>
    <w:rsid w:val="00BE6131"/>
    <w:rsid w:val="00BF1F41"/>
    <w:rsid w:val="00C300B6"/>
    <w:rsid w:val="00C5552C"/>
    <w:rsid w:val="00C57AEB"/>
    <w:rsid w:val="00C745C5"/>
    <w:rsid w:val="00C90722"/>
    <w:rsid w:val="00C95C69"/>
    <w:rsid w:val="00CB66A4"/>
    <w:rsid w:val="00CC7252"/>
    <w:rsid w:val="00CD135A"/>
    <w:rsid w:val="00CD6805"/>
    <w:rsid w:val="00CE0E07"/>
    <w:rsid w:val="00CE1E21"/>
    <w:rsid w:val="00CF3D4D"/>
    <w:rsid w:val="00D113F7"/>
    <w:rsid w:val="00D17FA0"/>
    <w:rsid w:val="00D24017"/>
    <w:rsid w:val="00D269AB"/>
    <w:rsid w:val="00D31D85"/>
    <w:rsid w:val="00D54F0F"/>
    <w:rsid w:val="00D67444"/>
    <w:rsid w:val="00D92BBA"/>
    <w:rsid w:val="00DA0534"/>
    <w:rsid w:val="00DA2FA5"/>
    <w:rsid w:val="00DB43D2"/>
    <w:rsid w:val="00DC51BF"/>
    <w:rsid w:val="00DD2D10"/>
    <w:rsid w:val="00E003BD"/>
    <w:rsid w:val="00E0123F"/>
    <w:rsid w:val="00E033AF"/>
    <w:rsid w:val="00E05F00"/>
    <w:rsid w:val="00E24298"/>
    <w:rsid w:val="00E24F18"/>
    <w:rsid w:val="00E27E51"/>
    <w:rsid w:val="00E42050"/>
    <w:rsid w:val="00E50149"/>
    <w:rsid w:val="00E54A05"/>
    <w:rsid w:val="00E60184"/>
    <w:rsid w:val="00EA4B00"/>
    <w:rsid w:val="00EB39CC"/>
    <w:rsid w:val="00EC2A60"/>
    <w:rsid w:val="00EC3A85"/>
    <w:rsid w:val="00EC60BB"/>
    <w:rsid w:val="00ED5ECA"/>
    <w:rsid w:val="00EE4778"/>
    <w:rsid w:val="00EF7C17"/>
    <w:rsid w:val="00F0162E"/>
    <w:rsid w:val="00F078B4"/>
    <w:rsid w:val="00F214DB"/>
    <w:rsid w:val="00F37C8B"/>
    <w:rsid w:val="00F577C0"/>
    <w:rsid w:val="00F63DD6"/>
    <w:rsid w:val="00F761E1"/>
    <w:rsid w:val="00F93EF5"/>
    <w:rsid w:val="00FE300A"/>
    <w:rsid w:val="00FE6003"/>
    <w:rsid w:val="00FF0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648F6"/>
  <w14:defaultImageDpi w14:val="300"/>
  <w15:docId w15:val="{AD6B13B4-56F2-4942-8D3F-54B9DF3B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88"/>
    <w:pPr>
      <w:ind w:left="720"/>
      <w:contextualSpacing/>
    </w:pPr>
  </w:style>
  <w:style w:type="paragraph" w:styleId="FootnoteText">
    <w:name w:val="footnote text"/>
    <w:basedOn w:val="Normal"/>
    <w:link w:val="FootnoteTextChar"/>
    <w:uiPriority w:val="99"/>
    <w:semiHidden/>
    <w:unhideWhenUsed/>
    <w:rsid w:val="008E30ED"/>
    <w:rPr>
      <w:sz w:val="20"/>
      <w:szCs w:val="20"/>
    </w:rPr>
  </w:style>
  <w:style w:type="character" w:customStyle="1" w:styleId="FootnoteTextChar">
    <w:name w:val="Footnote Text Char"/>
    <w:basedOn w:val="DefaultParagraphFont"/>
    <w:link w:val="FootnoteText"/>
    <w:uiPriority w:val="99"/>
    <w:semiHidden/>
    <w:rsid w:val="008E30ED"/>
    <w:rPr>
      <w:sz w:val="20"/>
      <w:szCs w:val="20"/>
    </w:rPr>
  </w:style>
  <w:style w:type="character" w:styleId="FootnoteReference">
    <w:name w:val="footnote reference"/>
    <w:basedOn w:val="DefaultParagraphFont"/>
    <w:uiPriority w:val="99"/>
    <w:semiHidden/>
    <w:unhideWhenUsed/>
    <w:rsid w:val="008E30ED"/>
    <w:rPr>
      <w:vertAlign w:val="superscript"/>
    </w:rPr>
  </w:style>
  <w:style w:type="character" w:styleId="Strong">
    <w:name w:val="Strong"/>
    <w:basedOn w:val="DefaultParagraphFont"/>
    <w:uiPriority w:val="22"/>
    <w:qFormat/>
    <w:rsid w:val="008F04D2"/>
    <w:rPr>
      <w:b/>
      <w:bCs/>
    </w:rPr>
  </w:style>
  <w:style w:type="paragraph" w:styleId="BalloonText">
    <w:name w:val="Balloon Text"/>
    <w:basedOn w:val="Normal"/>
    <w:link w:val="BalloonTextChar"/>
    <w:uiPriority w:val="99"/>
    <w:semiHidden/>
    <w:unhideWhenUsed/>
    <w:rsid w:val="00706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398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7859D-9ED1-4819-928F-02B568A7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3vc</Company>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Josh</dc:creator>
  <cp:lastModifiedBy>Maria Rivera</cp:lastModifiedBy>
  <cp:revision>2</cp:revision>
  <cp:lastPrinted>2015-10-12T13:25:00Z</cp:lastPrinted>
  <dcterms:created xsi:type="dcterms:W3CDTF">2015-10-12T13:38:00Z</dcterms:created>
  <dcterms:modified xsi:type="dcterms:W3CDTF">2015-10-12T13:38:00Z</dcterms:modified>
</cp:coreProperties>
</file>